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3FA0C" w14:textId="77777777" w:rsidR="007740CA" w:rsidRPr="004105F6" w:rsidRDefault="00722533" w:rsidP="00160A6F">
      <w:pPr>
        <w:pStyle w:val="Titleofthepaper"/>
        <w:rPr>
          <w:lang w:val="en-GB"/>
        </w:rPr>
      </w:pPr>
      <w:r w:rsidRPr="004105F6">
        <w:rPr>
          <w:lang w:val="en-GB"/>
        </w:rPr>
        <w:t>Paper Title</w:t>
      </w:r>
      <w:r w:rsidR="004074A5">
        <w:rPr>
          <w:lang w:val="en-GB"/>
        </w:rPr>
        <w:t xml:space="preserve"> </w:t>
      </w:r>
      <w:r w:rsidR="004074A5" w:rsidRPr="004074A5">
        <w:rPr>
          <w:lang w:val="en-GB"/>
        </w:rPr>
        <w:t xml:space="preserve">(style </w:t>
      </w:r>
      <w:r w:rsidR="004074A5" w:rsidRPr="004074A5">
        <w:rPr>
          <w:color w:val="FF0000"/>
          <w:lang w:val="en-GB"/>
        </w:rPr>
        <w:t>„Title of the Paper”</w:t>
      </w:r>
      <w:r w:rsidR="004074A5" w:rsidRPr="004074A5">
        <w:rPr>
          <w:lang w:val="en-GB"/>
        </w:rPr>
        <w:t>)</w:t>
      </w:r>
    </w:p>
    <w:p w14:paraId="7F1B5003" w14:textId="77777777" w:rsidR="00176010" w:rsidRPr="004105F6" w:rsidRDefault="00176010" w:rsidP="00176010">
      <w:pPr>
        <w:pStyle w:val="Authors"/>
      </w:pPr>
      <w:r w:rsidRPr="00E34CA7">
        <w:t>Aname Asurname</w:t>
      </w:r>
      <w:r w:rsidRPr="00E34CA7">
        <w:rPr>
          <w:vertAlign w:val="superscript"/>
        </w:rPr>
        <w:t>1</w:t>
      </w:r>
      <w:r w:rsidRPr="00E34CA7">
        <w:t xml:space="preserve"> </w:t>
      </w:r>
      <w:r>
        <w:t>–</w:t>
      </w:r>
      <w:r w:rsidRPr="00E34CA7">
        <w:t xml:space="preserve"> Bname Bsurname</w:t>
      </w:r>
      <w:r w:rsidRPr="00E34CA7">
        <w:rPr>
          <w:vertAlign w:val="superscript"/>
        </w:rPr>
        <w:t>2</w:t>
      </w:r>
    </w:p>
    <w:p w14:paraId="338D86EF" w14:textId="0291D26A" w:rsidR="000C697A" w:rsidRDefault="000C697A" w:rsidP="00176010">
      <w:pPr>
        <w:pStyle w:val="Contacts"/>
      </w:pPr>
      <w:r>
        <w:t>ORCID</w:t>
      </w:r>
      <w:r w:rsidRPr="00E34CA7">
        <w:rPr>
          <w:vertAlign w:val="superscript"/>
        </w:rPr>
        <w:t>1</w:t>
      </w:r>
      <w:r w:rsidR="0087196A">
        <w:t>,</w:t>
      </w:r>
      <w:r>
        <w:t xml:space="preserve"> ORCID</w:t>
      </w:r>
      <w:r>
        <w:rPr>
          <w:vertAlign w:val="superscript"/>
        </w:rPr>
        <w:t>2</w:t>
      </w:r>
    </w:p>
    <w:p w14:paraId="55D98A09" w14:textId="59295460" w:rsidR="00176010" w:rsidRPr="009B6A27" w:rsidRDefault="00176010" w:rsidP="00176010">
      <w:pPr>
        <w:pStyle w:val="Contacts"/>
        <w:rPr>
          <w:rStyle w:val="Siln"/>
        </w:rPr>
      </w:pPr>
      <w:r w:rsidRPr="00E34CA7">
        <w:t>Aauthor@</w:t>
      </w:r>
      <w:r>
        <w:t>email.address</w:t>
      </w:r>
      <w:r w:rsidRPr="00E34CA7">
        <w:t xml:space="preserve">, </w:t>
      </w:r>
      <w:r>
        <w:t>B</w:t>
      </w:r>
      <w:r w:rsidRPr="00E34CA7">
        <w:t>author@</w:t>
      </w:r>
      <w:r>
        <w:t>email.address</w:t>
      </w:r>
      <w:bookmarkStart w:id="0" w:name="_GoBack"/>
      <w:bookmarkEnd w:id="0"/>
    </w:p>
    <w:p w14:paraId="1302D00F" w14:textId="77777777" w:rsidR="00B073CB" w:rsidRDefault="00176010" w:rsidP="00176010">
      <w:pPr>
        <w:pStyle w:val="Contacts"/>
      </w:pPr>
      <w:r w:rsidRPr="00E34CA7">
        <w:rPr>
          <w:vertAlign w:val="superscript"/>
        </w:rPr>
        <w:t>1</w:t>
      </w:r>
      <w:r w:rsidRPr="00E34CA7">
        <w:t xml:space="preserve"> </w:t>
      </w:r>
      <w:r>
        <w:t>University, Faculty, Department</w:t>
      </w:r>
    </w:p>
    <w:p w14:paraId="15915A5B" w14:textId="525B48C0" w:rsidR="00176010" w:rsidRPr="00661061" w:rsidRDefault="00176010" w:rsidP="00176010">
      <w:pPr>
        <w:pStyle w:val="Contacts"/>
      </w:pPr>
      <w:r w:rsidRPr="00661061">
        <w:t>City, Country</w:t>
      </w:r>
    </w:p>
    <w:p w14:paraId="174BD26A" w14:textId="77777777" w:rsidR="00B073CB" w:rsidRDefault="00176010" w:rsidP="00176010">
      <w:pPr>
        <w:pStyle w:val="Contacts"/>
      </w:pPr>
      <w:r w:rsidRPr="00E34CA7">
        <w:rPr>
          <w:vertAlign w:val="superscript"/>
        </w:rPr>
        <w:t>2</w:t>
      </w:r>
      <w:r w:rsidRPr="00E34CA7">
        <w:t xml:space="preserve"> </w:t>
      </w:r>
      <w:r>
        <w:t>University, Faculty, Department</w:t>
      </w:r>
    </w:p>
    <w:p w14:paraId="04441BCB" w14:textId="52D3FC28" w:rsidR="00176010" w:rsidRDefault="00176010" w:rsidP="00176010">
      <w:pPr>
        <w:pStyle w:val="Contacts"/>
      </w:pPr>
      <w:r w:rsidRPr="00661061">
        <w:t>City, Country</w:t>
      </w:r>
    </w:p>
    <w:p w14:paraId="297D6798" w14:textId="4AFBFC9F" w:rsidR="00B073CB" w:rsidRDefault="00B073CB" w:rsidP="00176010">
      <w:pPr>
        <w:pStyle w:val="Contacts"/>
      </w:pPr>
    </w:p>
    <w:p w14:paraId="401747C3" w14:textId="7554C5E4" w:rsidR="00B073CB" w:rsidRPr="00661061" w:rsidRDefault="00B073CB" w:rsidP="00176010">
      <w:pPr>
        <w:pStyle w:val="Contacts"/>
      </w:pPr>
      <w:r>
        <w:t xml:space="preserve">DOI: </w:t>
      </w:r>
    </w:p>
    <w:p w14:paraId="1DDDE61F" w14:textId="7077CFC4" w:rsidR="001F0C9C" w:rsidRDefault="00993139" w:rsidP="001F0C9C">
      <w:pPr>
        <w:pStyle w:val="AbstraktKeywordsJEL"/>
      </w:pPr>
      <w:r w:rsidRPr="001F0C9C">
        <w:rPr>
          <w:b/>
        </w:rPr>
        <w:t>Abstrac</w:t>
      </w:r>
      <w:r w:rsidR="007740CA" w:rsidRPr="001F0C9C">
        <w:rPr>
          <w:b/>
        </w:rPr>
        <w:t>t</w:t>
      </w:r>
      <w:r w:rsidR="000B22BB" w:rsidRPr="001F0C9C">
        <w:rPr>
          <w:b/>
        </w:rPr>
        <w:t>:</w:t>
      </w:r>
      <w:r w:rsidR="007740CA" w:rsidRPr="00160A6F">
        <w:t xml:space="preserve"> </w:t>
      </w:r>
      <w:r w:rsidR="00885E05" w:rsidRPr="00885E05">
        <w:t>Text of the abstract – length: 500 – 1</w:t>
      </w:r>
      <w:r w:rsidR="000C697A">
        <w:t>,</w:t>
      </w:r>
      <w:r w:rsidR="00885E05" w:rsidRPr="00885E05">
        <w:t xml:space="preserve">000 symbols (style </w:t>
      </w:r>
      <w:r w:rsidR="00885E05" w:rsidRPr="00885E05">
        <w:rPr>
          <w:color w:val="FF0000"/>
        </w:rPr>
        <w:t>„Abstract/Keywords/JEL”</w:t>
      </w:r>
      <w:r w:rsidR="00885E05" w:rsidRPr="00885E05">
        <w:t>)</w:t>
      </w:r>
      <w:r w:rsidR="00627119">
        <w:t>.</w:t>
      </w:r>
      <w:r w:rsidR="00885E05" w:rsidRPr="00885E05">
        <w:t xml:space="preserve"> </w:t>
      </w:r>
      <w:r w:rsidR="00176010">
        <w:t xml:space="preserve">The </w:t>
      </w:r>
      <w:r w:rsidR="00176010" w:rsidRPr="00885E05">
        <w:t xml:space="preserve">abstract </w:t>
      </w:r>
      <w:r w:rsidR="00176010">
        <w:t>is mandatory, its l</w:t>
      </w:r>
      <w:r w:rsidR="00176010" w:rsidRPr="00885E05">
        <w:t>ength</w:t>
      </w:r>
      <w:r w:rsidR="00176010">
        <w:t xml:space="preserve"> ranges from </w:t>
      </w:r>
      <w:r w:rsidR="00176010" w:rsidRPr="00885E05">
        <w:t xml:space="preserve">500 </w:t>
      </w:r>
      <w:r w:rsidR="00176010">
        <w:t>to</w:t>
      </w:r>
      <w:r w:rsidR="00176010" w:rsidRPr="00885E05">
        <w:t xml:space="preserve"> 1</w:t>
      </w:r>
      <w:r w:rsidR="00176010">
        <w:t>.</w:t>
      </w:r>
      <w:r w:rsidR="00176010" w:rsidRPr="00885E05">
        <w:t xml:space="preserve">000 symbols. It </w:t>
      </w:r>
      <w:r w:rsidR="00176010">
        <w:t>constitutes</w:t>
      </w:r>
      <w:r w:rsidR="00176010" w:rsidRPr="00885E05">
        <w:t xml:space="preserve"> a brief </w:t>
      </w:r>
      <w:r w:rsidR="00176010">
        <w:t xml:space="preserve">and concise paper </w:t>
      </w:r>
      <w:r w:rsidR="00176010" w:rsidRPr="00885E05">
        <w:t>summary</w:t>
      </w:r>
      <w:r w:rsidR="00176010">
        <w:t xml:space="preserve"> involving the</w:t>
      </w:r>
      <w:r w:rsidR="00176010" w:rsidRPr="00885E05">
        <w:t xml:space="preserve"> </w:t>
      </w:r>
      <w:r w:rsidR="00176010">
        <w:t>b</w:t>
      </w:r>
      <w:r w:rsidR="00176010" w:rsidRPr="00885E05">
        <w:t xml:space="preserve">ackground, </w:t>
      </w:r>
      <w:r w:rsidR="00176010">
        <w:t>m</w:t>
      </w:r>
      <w:r w:rsidR="00176010" w:rsidRPr="00885E05">
        <w:t xml:space="preserve">ethodology, </w:t>
      </w:r>
      <w:r w:rsidR="00176010">
        <w:t>p</w:t>
      </w:r>
      <w:r w:rsidR="00176010" w:rsidRPr="00885E05">
        <w:t xml:space="preserve">rincipal </w:t>
      </w:r>
      <w:r w:rsidR="00176010">
        <w:t>r</w:t>
      </w:r>
      <w:r w:rsidR="00176010" w:rsidRPr="00885E05">
        <w:t xml:space="preserve">esults, and </w:t>
      </w:r>
      <w:r w:rsidR="00176010">
        <w:t>c</w:t>
      </w:r>
      <w:r w:rsidR="00176010" w:rsidRPr="00885E05">
        <w:t>onclusions/</w:t>
      </w:r>
      <w:r w:rsidR="00176010">
        <w:t>s</w:t>
      </w:r>
      <w:r w:rsidR="00176010" w:rsidRPr="00885E05">
        <w:t>ignificance.</w:t>
      </w:r>
    </w:p>
    <w:p w14:paraId="64D1F26D" w14:textId="77777777" w:rsidR="001F0C9C" w:rsidRPr="009B6A27" w:rsidRDefault="001F0C9C" w:rsidP="001F0C9C">
      <w:pPr>
        <w:pStyle w:val="AbstraktKeywordsJEL"/>
      </w:pPr>
    </w:p>
    <w:p w14:paraId="654E1E28" w14:textId="05D6D81F" w:rsidR="001F0C9C" w:rsidRDefault="001F0C9C" w:rsidP="001F0C9C">
      <w:pPr>
        <w:pStyle w:val="AbstraktKeywordsJEL"/>
      </w:pPr>
      <w:r w:rsidRPr="004105F6">
        <w:rPr>
          <w:b/>
        </w:rPr>
        <w:t xml:space="preserve">Keywords: </w:t>
      </w:r>
      <w:r w:rsidRPr="004105F6">
        <w:t>3</w:t>
      </w:r>
      <w:r w:rsidR="00885E05">
        <w:t xml:space="preserve"> </w:t>
      </w:r>
      <w:r w:rsidR="000C697A" w:rsidRPr="00885E05">
        <w:t>–</w:t>
      </w:r>
      <w:r w:rsidR="00885E05">
        <w:t xml:space="preserve"> </w:t>
      </w:r>
      <w:r w:rsidR="00627119">
        <w:t>6</w:t>
      </w:r>
      <w:r w:rsidRPr="004105F6">
        <w:t xml:space="preserve"> keywords </w:t>
      </w:r>
      <w:r w:rsidR="00627119" w:rsidRPr="00627119">
        <w:t xml:space="preserve">(style </w:t>
      </w:r>
      <w:r w:rsidR="00627119" w:rsidRPr="00627119">
        <w:rPr>
          <w:color w:val="FF0000"/>
        </w:rPr>
        <w:t>„Abstract/Keywords/JEL”</w:t>
      </w:r>
      <w:r w:rsidR="00627119" w:rsidRPr="00627119">
        <w:t>)</w:t>
      </w:r>
      <w:r w:rsidRPr="001F0C9C">
        <w:t xml:space="preserve"> </w:t>
      </w:r>
    </w:p>
    <w:p w14:paraId="00E7C737" w14:textId="77777777" w:rsidR="001F0C9C" w:rsidRDefault="001F0C9C" w:rsidP="001F0C9C">
      <w:pPr>
        <w:pStyle w:val="AbstraktKeywordsJEL"/>
      </w:pPr>
    </w:p>
    <w:p w14:paraId="56D244EC" w14:textId="1DEC582E" w:rsidR="007740CA" w:rsidRPr="004105F6" w:rsidRDefault="001F0C9C" w:rsidP="003C389C">
      <w:pPr>
        <w:pStyle w:val="AbstraktKeywordsJEL"/>
      </w:pPr>
      <w:r w:rsidRPr="001F0C9C">
        <w:rPr>
          <w:b/>
        </w:rPr>
        <w:t xml:space="preserve">JEL Classification codes: </w:t>
      </w:r>
      <w:r w:rsidR="00176010" w:rsidRPr="007E4A5B">
        <w:rPr>
          <w:bCs/>
        </w:rPr>
        <w:t>At</w:t>
      </w:r>
      <w:r w:rsidR="00176010">
        <w:t xml:space="preserve"> most three JEL </w:t>
      </w:r>
      <w:r w:rsidR="00176010" w:rsidRPr="00627119">
        <w:t>code</w:t>
      </w:r>
      <w:r w:rsidR="00176010">
        <w:t xml:space="preserve">s in the form of a letter accompanied by a two-digit code; see </w:t>
      </w:r>
      <w:r w:rsidR="00176010" w:rsidRPr="00176010">
        <w:t>https://www.aeaweb.org/econlit/jelCodes.php?view=jel</w:t>
      </w:r>
      <w:r w:rsidR="00176010" w:rsidRPr="00627119">
        <w:t xml:space="preserve"> </w:t>
      </w:r>
      <w:r w:rsidR="00627119" w:rsidRPr="00627119">
        <w:t xml:space="preserve">(style </w:t>
      </w:r>
      <w:r w:rsidR="00627119" w:rsidRPr="00627119">
        <w:rPr>
          <w:color w:val="FF0000"/>
        </w:rPr>
        <w:t>„Abstract/Keywords/JEL”</w:t>
      </w:r>
      <w:r w:rsidR="00627119" w:rsidRPr="00627119">
        <w:t>)</w:t>
      </w:r>
    </w:p>
    <w:p w14:paraId="5BAAF790" w14:textId="77777777" w:rsidR="007740CA" w:rsidRPr="00661061" w:rsidRDefault="005A3ECE" w:rsidP="00661061">
      <w:pPr>
        <w:pStyle w:val="IntroductionConclusionReferences"/>
      </w:pPr>
      <w:r>
        <w:t>INTRODUCTION</w:t>
      </w:r>
      <w:r w:rsidR="00627119">
        <w:t xml:space="preserve"> </w:t>
      </w:r>
      <w:r w:rsidR="00627119" w:rsidRPr="00627119">
        <w:t>(</w:t>
      </w:r>
      <w:r w:rsidR="00627119" w:rsidRPr="00627119">
        <w:rPr>
          <w:caps w:val="0"/>
        </w:rPr>
        <w:t xml:space="preserve">style </w:t>
      </w:r>
      <w:r w:rsidR="00627119" w:rsidRPr="00627119">
        <w:rPr>
          <w:caps w:val="0"/>
          <w:color w:val="FF0000"/>
        </w:rPr>
        <w:t>„</w:t>
      </w:r>
      <w:r w:rsidR="00627119">
        <w:rPr>
          <w:caps w:val="0"/>
          <w:color w:val="FF0000"/>
        </w:rPr>
        <w:t>Introduction/Conclusion/R</w:t>
      </w:r>
      <w:r w:rsidR="00627119" w:rsidRPr="00627119">
        <w:rPr>
          <w:caps w:val="0"/>
          <w:color w:val="FF0000"/>
        </w:rPr>
        <w:t>eferences”</w:t>
      </w:r>
      <w:r w:rsidR="00627119" w:rsidRPr="00627119">
        <w:t>)</w:t>
      </w:r>
    </w:p>
    <w:p w14:paraId="48E82ED9" w14:textId="1AC634EA" w:rsidR="00627119" w:rsidRDefault="00176010" w:rsidP="00715D04">
      <w:pPr>
        <w:pStyle w:val="Text"/>
      </w:pPr>
      <w:r>
        <w:t xml:space="preserve">Author presents the topic and paper focus. </w:t>
      </w:r>
      <w:r w:rsidR="00627119">
        <w:t xml:space="preserve">(style </w:t>
      </w:r>
      <w:r w:rsidR="00627119" w:rsidRPr="00715D04">
        <w:rPr>
          <w:color w:val="FF0000"/>
        </w:rPr>
        <w:t>„Text”</w:t>
      </w:r>
      <w:r w:rsidR="00627119">
        <w:t xml:space="preserve">) </w:t>
      </w:r>
    </w:p>
    <w:p w14:paraId="0E5A0504" w14:textId="77777777" w:rsidR="00627119" w:rsidRDefault="00627119" w:rsidP="00715D04">
      <w:pPr>
        <w:pStyle w:val="Text"/>
      </w:pPr>
      <w:r>
        <w:t>Text of the introduction, text of the introduction, text of the introduction, text of the introduction, text of the introduction, text of the introduction.</w:t>
      </w:r>
    </w:p>
    <w:p w14:paraId="2E7F1730" w14:textId="77777777" w:rsidR="007740CA" w:rsidRPr="004105F6" w:rsidRDefault="00627119" w:rsidP="00715D04">
      <w:pPr>
        <w:pStyle w:val="Text"/>
      </w:pPr>
      <w:r>
        <w:t xml:space="preserve">Text of the introduction, text of the introduction, </w:t>
      </w:r>
      <w:r w:rsidRPr="00715D04">
        <w:t>text</w:t>
      </w:r>
      <w:r>
        <w:t xml:space="preserve"> of the introduction, text of the introduction, text of the introduction, text of the introduction, text of the introduction, text of the introduction, text of the introduction, text of the introduction.</w:t>
      </w:r>
    </w:p>
    <w:p w14:paraId="5CA950C5" w14:textId="77777777" w:rsidR="007740CA" w:rsidRDefault="000B22BB" w:rsidP="003C389C">
      <w:pPr>
        <w:pStyle w:val="Sectionheading"/>
        <w:rPr>
          <w:caps w:val="0"/>
        </w:rPr>
      </w:pPr>
      <w:r w:rsidRPr="003D1A37">
        <w:t>LITERATURE REVIEW</w:t>
      </w:r>
      <w:r w:rsidR="00627119">
        <w:t xml:space="preserve"> (</w:t>
      </w:r>
      <w:r w:rsidR="00627119" w:rsidRPr="00627119">
        <w:rPr>
          <w:caps w:val="0"/>
        </w:rPr>
        <w:t xml:space="preserve">style </w:t>
      </w:r>
      <w:r w:rsidR="00627119" w:rsidRPr="00627119">
        <w:rPr>
          <w:caps w:val="0"/>
          <w:color w:val="FF0000"/>
        </w:rPr>
        <w:t>„</w:t>
      </w:r>
      <w:r w:rsidR="00627119">
        <w:rPr>
          <w:caps w:val="0"/>
          <w:color w:val="FF0000"/>
        </w:rPr>
        <w:t>Section heading</w:t>
      </w:r>
      <w:r w:rsidR="00627119" w:rsidRPr="00627119">
        <w:rPr>
          <w:caps w:val="0"/>
          <w:color w:val="FF0000"/>
        </w:rPr>
        <w:t>”</w:t>
      </w:r>
      <w:r w:rsidR="00627119" w:rsidRPr="00627119">
        <w:rPr>
          <w:caps w:val="0"/>
        </w:rPr>
        <w:t>)</w:t>
      </w:r>
    </w:p>
    <w:p w14:paraId="668C8894" w14:textId="2D85D124" w:rsidR="00715D04" w:rsidRDefault="00176010" w:rsidP="00627119">
      <w:pPr>
        <w:pStyle w:val="Text"/>
      </w:pPr>
      <w:r>
        <w:t xml:space="preserve">Author(s) presents the theoretical background of the paper topic based on relevant literature sources. </w:t>
      </w:r>
      <w:r w:rsidR="00715D04">
        <w:t xml:space="preserve">(style </w:t>
      </w:r>
      <w:r w:rsidR="00715D04" w:rsidRPr="00715D04">
        <w:rPr>
          <w:color w:val="FF0000"/>
        </w:rPr>
        <w:t>„Text”</w:t>
      </w:r>
      <w:r w:rsidR="00715D04">
        <w:t>)</w:t>
      </w:r>
    </w:p>
    <w:p w14:paraId="38608F00" w14:textId="77777777" w:rsidR="00715D04" w:rsidRDefault="00715D04" w:rsidP="00715D04">
      <w:pPr>
        <w:pStyle w:val="Sectionheading"/>
      </w:pPr>
      <w:r>
        <w:t>Methodology (</w:t>
      </w:r>
      <w:r w:rsidRPr="00627119">
        <w:rPr>
          <w:caps w:val="0"/>
        </w:rPr>
        <w:t xml:space="preserve">style </w:t>
      </w:r>
      <w:r w:rsidRPr="00627119">
        <w:rPr>
          <w:caps w:val="0"/>
          <w:color w:val="FF0000"/>
        </w:rPr>
        <w:t>„</w:t>
      </w:r>
      <w:r>
        <w:rPr>
          <w:caps w:val="0"/>
          <w:color w:val="FF0000"/>
        </w:rPr>
        <w:t>Section heading</w:t>
      </w:r>
      <w:r w:rsidRPr="00627119">
        <w:rPr>
          <w:caps w:val="0"/>
          <w:color w:val="FF0000"/>
        </w:rPr>
        <w:t>”</w:t>
      </w:r>
      <w:r w:rsidRPr="00627119">
        <w:rPr>
          <w:caps w:val="0"/>
        </w:rPr>
        <w:t>)</w:t>
      </w:r>
    </w:p>
    <w:p w14:paraId="6B5AC8CA" w14:textId="434F1F52" w:rsidR="00715D04" w:rsidRDefault="00176010" w:rsidP="00715D04">
      <w:pPr>
        <w:pStyle w:val="Text"/>
      </w:pPr>
      <w:r w:rsidRPr="00715D04">
        <w:t xml:space="preserve">This part should be focused on identification of </w:t>
      </w:r>
      <w:r>
        <w:t>objectives</w:t>
      </w:r>
      <w:r w:rsidRPr="00715D04">
        <w:t xml:space="preserve"> and description of </w:t>
      </w:r>
      <w:r>
        <w:t xml:space="preserve">the </w:t>
      </w:r>
      <w:r w:rsidRPr="00715D04">
        <w:t xml:space="preserve">used methodology and scientific methods. </w:t>
      </w:r>
      <w:r w:rsidR="00715D04" w:rsidRPr="00715D04">
        <w:t xml:space="preserve">(style </w:t>
      </w:r>
      <w:r w:rsidR="00715D04" w:rsidRPr="00715D04">
        <w:rPr>
          <w:color w:val="FF0000"/>
        </w:rPr>
        <w:t>„Text”</w:t>
      </w:r>
      <w:r w:rsidR="00715D04" w:rsidRPr="00715D04">
        <w:t>)</w:t>
      </w:r>
    </w:p>
    <w:p w14:paraId="14D5ECC4" w14:textId="77777777" w:rsidR="00715D04" w:rsidRDefault="00715D04" w:rsidP="00715D04">
      <w:pPr>
        <w:pStyle w:val="Sectionheading"/>
      </w:pPr>
      <w:r>
        <w:lastRenderedPageBreak/>
        <w:t>Results and discussion (</w:t>
      </w:r>
      <w:r w:rsidRPr="00627119">
        <w:rPr>
          <w:caps w:val="0"/>
        </w:rPr>
        <w:t xml:space="preserve">style </w:t>
      </w:r>
      <w:r w:rsidRPr="00627119">
        <w:rPr>
          <w:caps w:val="0"/>
          <w:color w:val="FF0000"/>
        </w:rPr>
        <w:t>„</w:t>
      </w:r>
      <w:r>
        <w:rPr>
          <w:caps w:val="0"/>
          <w:color w:val="FF0000"/>
        </w:rPr>
        <w:t>Section heading</w:t>
      </w:r>
      <w:r w:rsidRPr="00627119">
        <w:rPr>
          <w:caps w:val="0"/>
          <w:color w:val="FF0000"/>
        </w:rPr>
        <w:t>”</w:t>
      </w:r>
      <w:r w:rsidRPr="00627119">
        <w:rPr>
          <w:caps w:val="0"/>
        </w:rPr>
        <w:t>)</w:t>
      </w:r>
    </w:p>
    <w:p w14:paraId="32AE3F57" w14:textId="77777777" w:rsidR="00176010" w:rsidRPr="00715D04" w:rsidRDefault="00176010" w:rsidP="00176010">
      <w:pPr>
        <w:pStyle w:val="Text"/>
      </w:pPr>
      <w:r>
        <w:t>The a</w:t>
      </w:r>
      <w:r w:rsidRPr="00BD3F87">
        <w:t xml:space="preserve">uthor presents main findings, results and discussion based on </w:t>
      </w:r>
      <w:r>
        <w:t xml:space="preserve">his/her </w:t>
      </w:r>
      <w:r w:rsidRPr="00BD3F87">
        <w:t xml:space="preserve">findings in the field of interest. This section </w:t>
      </w:r>
      <w:r>
        <w:t>may</w:t>
      </w:r>
      <w:r w:rsidRPr="00BD3F87">
        <w:t xml:space="preserve"> be divided into sub</w:t>
      </w:r>
      <w:r>
        <w:t>-</w:t>
      </w:r>
      <w:r w:rsidRPr="00BD3F87">
        <w:t>sections</w:t>
      </w:r>
      <w:r>
        <w:t>, each of them being numbered in the manner shown below.</w:t>
      </w:r>
    </w:p>
    <w:p w14:paraId="161748DA" w14:textId="77777777" w:rsidR="00627119" w:rsidRDefault="00715D04" w:rsidP="00715D04">
      <w:pPr>
        <w:pStyle w:val="Sub-sectionheading"/>
        <w:rPr>
          <w:lang w:val="en-US"/>
        </w:rPr>
      </w:pPr>
      <w:r>
        <w:rPr>
          <w:lang w:val="en-US"/>
        </w:rPr>
        <w:t>Sub-section heading (</w:t>
      </w:r>
      <w:r w:rsidRPr="00715D04">
        <w:rPr>
          <w:lang w:val="en-US"/>
        </w:rPr>
        <w:t xml:space="preserve">style </w:t>
      </w:r>
      <w:r w:rsidRPr="00715D04">
        <w:rPr>
          <w:color w:val="FF0000"/>
          <w:lang w:val="en-US"/>
        </w:rPr>
        <w:t>„Sub-section heading”</w:t>
      </w:r>
      <w:r w:rsidRPr="00715D04">
        <w:rPr>
          <w:lang w:val="en-US"/>
        </w:rPr>
        <w:t>)</w:t>
      </w:r>
    </w:p>
    <w:p w14:paraId="16529D74" w14:textId="77777777" w:rsidR="009A721F" w:rsidRDefault="009A721F" w:rsidP="009A721F">
      <w:pPr>
        <w:pStyle w:val="Text"/>
      </w:pPr>
      <w:r w:rsidRPr="009A721F">
        <w:t xml:space="preserve">Text of the paper (style </w:t>
      </w:r>
      <w:r w:rsidRPr="009A721F">
        <w:rPr>
          <w:color w:val="FF0000"/>
        </w:rPr>
        <w:t>„Text”</w:t>
      </w:r>
      <w:r w:rsidRPr="009A721F">
        <w:t>).</w:t>
      </w:r>
    </w:p>
    <w:p w14:paraId="7A6F1ED7" w14:textId="77777777" w:rsidR="00557582" w:rsidRDefault="00557582" w:rsidP="00557582">
      <w:pPr>
        <w:pStyle w:val="Text"/>
      </w:pPr>
      <w:r>
        <w:t>There are built-in styles for a paper title, author, abstract, key words, introduction, section heading, sub-section heading, paper text, tables, graphs, figures, bullets, conclusion and list of references in this template.</w:t>
      </w:r>
      <w:r w:rsidR="00D3601F">
        <w:t xml:space="preserve"> </w:t>
      </w:r>
      <w:r w:rsidR="00D3601F" w:rsidRPr="009A721F">
        <w:t xml:space="preserve">(style </w:t>
      </w:r>
      <w:r w:rsidR="00D3601F" w:rsidRPr="009A721F">
        <w:rPr>
          <w:color w:val="FF0000"/>
        </w:rPr>
        <w:t>„Text”</w:t>
      </w:r>
      <w:r w:rsidR="00D3601F" w:rsidRPr="009A721F">
        <w:t>)</w:t>
      </w:r>
    </w:p>
    <w:p w14:paraId="13FF04AF" w14:textId="77777777" w:rsidR="00557582" w:rsidRDefault="00557582" w:rsidP="00557582">
      <w:pPr>
        <w:pStyle w:val="Text"/>
      </w:pPr>
      <w:r>
        <w:t>Please, follow these styles to avoid problems in production of proceedings:</w:t>
      </w:r>
    </w:p>
    <w:p w14:paraId="39637AAD" w14:textId="77777777" w:rsidR="002A7E4B" w:rsidRDefault="00627180" w:rsidP="002A7E4B">
      <w:pPr>
        <w:pStyle w:val="Indentation"/>
      </w:pPr>
      <w:r>
        <w:t>Title of the paper (Tahoma 14</w:t>
      </w:r>
      <w:r w:rsidR="002A7E4B">
        <w:t>pt, Bold, alignment centered, spacing after: 24pt);</w:t>
      </w:r>
    </w:p>
    <w:p w14:paraId="3866152A" w14:textId="77777777" w:rsidR="002A7E4B" w:rsidRDefault="002A7E4B" w:rsidP="002A7E4B">
      <w:pPr>
        <w:pStyle w:val="Indentation"/>
      </w:pPr>
      <w:r>
        <w:t>Authors (Tahoma 1</w:t>
      </w:r>
      <w:r w:rsidR="00627180">
        <w:t>2</w:t>
      </w:r>
      <w:r>
        <w:t>pt, Bold, alignment centered, spacing after: 0pt, paragraph border bottom – line 0,5pt);</w:t>
      </w:r>
    </w:p>
    <w:p w14:paraId="3F46CFB0" w14:textId="77777777" w:rsidR="002A7E4B" w:rsidRDefault="002A7E4B" w:rsidP="002A7E4B">
      <w:pPr>
        <w:pStyle w:val="Indentation"/>
      </w:pPr>
      <w:r>
        <w:t>Contacts (Tahoma 12pt, Normal, alignment centered, spacing after: 18pt, paragraph border bottom – line 0,5pt)</w:t>
      </w:r>
    </w:p>
    <w:p w14:paraId="1A9A6E34" w14:textId="77777777" w:rsidR="002A7E4B" w:rsidRDefault="002A7E4B" w:rsidP="002A7E4B">
      <w:pPr>
        <w:pStyle w:val="Indentation"/>
      </w:pPr>
      <w:r>
        <w:t>Abstract/Keywords/JEL – heading (Tahoma 11pt, Bold, alignment justified); text – (Tahoma 11pt, Normal, alignment justified, paragraph border bottom – line 0,5pt);</w:t>
      </w:r>
    </w:p>
    <w:p w14:paraId="31827D82" w14:textId="77777777" w:rsidR="002A7E4B" w:rsidRDefault="002A7E4B" w:rsidP="002A7E4B">
      <w:pPr>
        <w:pStyle w:val="Indentation"/>
      </w:pPr>
      <w:r>
        <w:t>Introduction/Conclusion/References (Tahoma 11pt, Bold, All Capitals, alignment centered, indentation 0pt, spacing before: 24pt, spacing after: 12pt),</w:t>
      </w:r>
    </w:p>
    <w:p w14:paraId="7615BC0A" w14:textId="77777777" w:rsidR="002A7E4B" w:rsidRDefault="002A7E4B" w:rsidP="002A7E4B">
      <w:pPr>
        <w:pStyle w:val="Indentation"/>
      </w:pPr>
      <w:r>
        <w:t>Text (Tahoma 11pt, Normal, alignment justified, spacing after: 6pt);</w:t>
      </w:r>
    </w:p>
    <w:p w14:paraId="3ADBC757" w14:textId="77777777" w:rsidR="002A7E4B" w:rsidRDefault="002A7E4B" w:rsidP="002A7E4B">
      <w:pPr>
        <w:pStyle w:val="Indentation"/>
      </w:pPr>
      <w:r>
        <w:t>Section heading (Tahoma 11pt, Bold, alignment centered, 1. level of numbered list, hanging indentation 0,5 cm, spacing before: 24pt, spacing after: 12pt);</w:t>
      </w:r>
    </w:p>
    <w:p w14:paraId="1C7B2A40" w14:textId="77777777" w:rsidR="002A7E4B" w:rsidRDefault="002A7E4B" w:rsidP="002A7E4B">
      <w:pPr>
        <w:pStyle w:val="Indentation"/>
      </w:pPr>
      <w:r>
        <w:t>Subsection heading (Tahoma 11pt, Bold, alignment left, 2. level of numbered list, hanging indentation 0,9 cm, spacing before: 24pt, spacing after: 12pt);</w:t>
      </w:r>
    </w:p>
    <w:p w14:paraId="3C10A454" w14:textId="77777777" w:rsidR="002A7E4B" w:rsidRDefault="002A7E4B" w:rsidP="002A7E4B">
      <w:pPr>
        <w:pStyle w:val="Indentation"/>
      </w:pPr>
      <w:r>
        <w:t>List of references (Tahoma 11 pt, Normal, alignment justified, spacing after 6pt);</w:t>
      </w:r>
    </w:p>
    <w:p w14:paraId="657D0481" w14:textId="77777777" w:rsidR="002A7E4B" w:rsidRDefault="002A7E4B" w:rsidP="002A7E4B">
      <w:pPr>
        <w:pStyle w:val="Indentation"/>
      </w:pPr>
      <w:r>
        <w:t>Indentation (Tahoma 11pt, Normal, alignment justified, indentation left 0,5 cm, hanging indentation 1,25cm);</w:t>
      </w:r>
    </w:p>
    <w:p w14:paraId="0822A87A" w14:textId="66224987" w:rsidR="002A7E4B" w:rsidRDefault="007F3A4F" w:rsidP="002A7E4B">
      <w:pPr>
        <w:pStyle w:val="Indentation"/>
      </w:pPr>
      <w:r>
        <w:t>Table/</w:t>
      </w:r>
      <w:r w:rsidR="002A7E4B">
        <w:t xml:space="preserve">Figure (Tahoma </w:t>
      </w:r>
      <w:r w:rsidR="0084043F">
        <w:t>10</w:t>
      </w:r>
      <w:r w:rsidR="002A7E4B">
        <w:t xml:space="preserve">pt, Bold, alignment </w:t>
      </w:r>
      <w:r w:rsidR="00C300C9">
        <w:t>left</w:t>
      </w:r>
      <w:r>
        <w:t>, indentation left 0,0 cm</w:t>
      </w:r>
      <w:r w:rsidR="00C300C9">
        <w:t>, hanging indentation 1,5cm</w:t>
      </w:r>
      <w:r w:rsidR="00554DC1">
        <w:t xml:space="preserve">, spacing before: </w:t>
      </w:r>
      <w:r w:rsidR="000C697A">
        <w:t>18</w:t>
      </w:r>
      <w:r w:rsidR="00554DC1">
        <w:t>pt</w:t>
      </w:r>
      <w:r w:rsidR="000C697A">
        <w:t>, spacing after: 6pt</w:t>
      </w:r>
      <w:r>
        <w:t>)</w:t>
      </w:r>
      <w:r w:rsidR="0084043F">
        <w:t>;</w:t>
      </w:r>
    </w:p>
    <w:p w14:paraId="34A5FB1B" w14:textId="77777777" w:rsidR="0084043F" w:rsidRDefault="0084043F" w:rsidP="002A7E4B">
      <w:pPr>
        <w:pStyle w:val="Indentation"/>
      </w:pPr>
      <w:r>
        <w:t>Table text (Tahoma 10pt, Normal, alignment left, spacing before: 3pt, spacing after: 3pt);</w:t>
      </w:r>
    </w:p>
    <w:p w14:paraId="5E9F09C8" w14:textId="1116E51F" w:rsidR="00557582" w:rsidRDefault="00C300C9" w:rsidP="002A7E4B">
      <w:pPr>
        <w:pStyle w:val="Indentation"/>
      </w:pPr>
      <w:r>
        <w:t xml:space="preserve">Source (Tahoma </w:t>
      </w:r>
      <w:r w:rsidR="0084043F">
        <w:t>10</w:t>
      </w:r>
      <w:r w:rsidR="002A7E4B">
        <w:t xml:space="preserve">pt, Normal, alignment justified, indentation </w:t>
      </w:r>
      <w:r w:rsidR="007F3A4F">
        <w:t>left 0,0 cm</w:t>
      </w:r>
      <w:r>
        <w:t>, spac</w:t>
      </w:r>
      <w:r w:rsidR="000C697A">
        <w:t>ing</w:t>
      </w:r>
      <w:r>
        <w:t xml:space="preserve"> before: </w:t>
      </w:r>
      <w:r w:rsidR="000C697A">
        <w:t>6</w:t>
      </w:r>
      <w:r>
        <w:t>pt, spac</w:t>
      </w:r>
      <w:r w:rsidR="000C697A">
        <w:t>ing</w:t>
      </w:r>
      <w:r>
        <w:t xml:space="preserve"> after: </w:t>
      </w:r>
      <w:r w:rsidR="000C697A">
        <w:t>18</w:t>
      </w:r>
      <w:r>
        <w:t>pt)</w:t>
      </w:r>
      <w:r w:rsidR="007F3A4F">
        <w:t>.</w:t>
      </w:r>
      <w:r w:rsidR="00D3601F">
        <w:t xml:space="preserve"> </w:t>
      </w:r>
      <w:r w:rsidR="00D3601F" w:rsidRPr="009A721F">
        <w:t xml:space="preserve">(style </w:t>
      </w:r>
      <w:r w:rsidR="00D3601F" w:rsidRPr="009A721F">
        <w:rPr>
          <w:color w:val="FF0000"/>
        </w:rPr>
        <w:t>„</w:t>
      </w:r>
      <w:r w:rsidR="00D3601F">
        <w:rPr>
          <w:color w:val="FF0000"/>
        </w:rPr>
        <w:t>Indentation</w:t>
      </w:r>
      <w:r w:rsidR="00D3601F" w:rsidRPr="009A721F">
        <w:rPr>
          <w:color w:val="FF0000"/>
        </w:rPr>
        <w:t>”</w:t>
      </w:r>
      <w:r w:rsidR="00D3601F" w:rsidRPr="009A721F">
        <w:t>)</w:t>
      </w:r>
    </w:p>
    <w:p w14:paraId="164728BB" w14:textId="13658AAA" w:rsidR="002A7E4B" w:rsidRDefault="00176010" w:rsidP="002A7E4B">
      <w:pPr>
        <w:pStyle w:val="Text"/>
      </w:pPr>
      <w:r>
        <w:t xml:space="preserve">If you use tables, graphs, charts or figures (hereinafter referred to as ‘objects’), please respect the following </w:t>
      </w:r>
      <w:r w:rsidRPr="002E6BBC">
        <w:t>instructions</w:t>
      </w:r>
      <w:r w:rsidR="00D3601F" w:rsidRPr="009A721F">
        <w:t xml:space="preserve">(style </w:t>
      </w:r>
      <w:r w:rsidR="00D3601F" w:rsidRPr="009A721F">
        <w:rPr>
          <w:color w:val="FF0000"/>
        </w:rPr>
        <w:t>„Text”</w:t>
      </w:r>
      <w:r w:rsidR="00D3601F" w:rsidRPr="009A721F">
        <w:t>)</w:t>
      </w:r>
      <w:r w:rsidR="002A7E4B">
        <w:t>:</w:t>
      </w:r>
    </w:p>
    <w:p w14:paraId="3D9A9BFF" w14:textId="77777777" w:rsidR="00176010" w:rsidRDefault="00176010" w:rsidP="00176010">
      <w:pPr>
        <w:pStyle w:val="Indentation"/>
        <w:ind w:left="720" w:hanging="360"/>
      </w:pPr>
      <w:r>
        <w:t>Each object is numbered and fitted to the paper width.</w:t>
      </w:r>
    </w:p>
    <w:p w14:paraId="6F5F6192" w14:textId="77777777" w:rsidR="00176010" w:rsidRDefault="00176010" w:rsidP="00176010">
      <w:pPr>
        <w:pStyle w:val="Indentation"/>
        <w:ind w:left="720" w:hanging="360"/>
      </w:pPr>
      <w:r>
        <w:t xml:space="preserve">There is a reference to each object in the paper text itself. Each object is inserted in </w:t>
      </w:r>
      <w:r w:rsidRPr="009446DB">
        <w:rPr>
          <w:b/>
          <w:bCs/>
        </w:rPr>
        <w:t>editable format</w:t>
      </w:r>
      <w:r>
        <w:t xml:space="preserve"> (i.e. created in MS Word, or MS Excel .xls file is attached).</w:t>
      </w:r>
    </w:p>
    <w:p w14:paraId="392F195F" w14:textId="77777777" w:rsidR="00176010" w:rsidRDefault="00176010" w:rsidP="00176010">
      <w:pPr>
        <w:pStyle w:val="Indentation"/>
        <w:ind w:left="720" w:hanging="360"/>
      </w:pPr>
      <w:r>
        <w:t>The font of graphs, charts, diagrams is Tahoma 9pt, Normal.</w:t>
      </w:r>
    </w:p>
    <w:p w14:paraId="5EED2AC0" w14:textId="77777777" w:rsidR="00176010" w:rsidRDefault="00176010" w:rsidP="00176010">
      <w:pPr>
        <w:pStyle w:val="Indentation"/>
        <w:ind w:left="720" w:hanging="360"/>
      </w:pPr>
      <w:r>
        <w:t>The respective source is located below each object.</w:t>
      </w:r>
    </w:p>
    <w:p w14:paraId="5C3408AA" w14:textId="2B17844C" w:rsidR="002A7E4B" w:rsidRPr="009A721F" w:rsidRDefault="00176010" w:rsidP="00176010">
      <w:pPr>
        <w:pStyle w:val="Indentation"/>
      </w:pPr>
      <w:r>
        <w:t xml:space="preserve">For object caption formatting and table text style see the sample below </w:t>
      </w:r>
      <w:r w:rsidR="00D3601F" w:rsidRPr="009A721F">
        <w:t xml:space="preserve">(style </w:t>
      </w:r>
      <w:r w:rsidR="00D3601F" w:rsidRPr="00635EB2">
        <w:rPr>
          <w:color w:val="FF0000"/>
        </w:rPr>
        <w:t>„Indentation”</w:t>
      </w:r>
      <w:r w:rsidR="00D3601F" w:rsidRPr="009A721F">
        <w:t>)</w:t>
      </w:r>
      <w:r>
        <w:t xml:space="preserve">. </w:t>
      </w:r>
    </w:p>
    <w:p w14:paraId="72EFC28A" w14:textId="77777777" w:rsidR="00C300C9" w:rsidRPr="0084043F" w:rsidRDefault="00C300C9" w:rsidP="009B6A27">
      <w:pPr>
        <w:pStyle w:val="TableFigure"/>
      </w:pPr>
      <w:r w:rsidRPr="0084043F">
        <w:t>Tab. 1</w:t>
      </w:r>
      <w:r w:rsidRPr="0084043F">
        <w:tab/>
      </w:r>
      <w:r w:rsidRPr="009B6A27">
        <w:t>Title</w:t>
      </w:r>
      <w:r w:rsidRPr="0084043F">
        <w:t xml:space="preserve"> of the table (style </w:t>
      </w:r>
      <w:r w:rsidR="00C26420" w:rsidRPr="0084043F">
        <w:rPr>
          <w:color w:val="FF0000"/>
        </w:rPr>
        <w:t>„Table/</w:t>
      </w:r>
      <w:r w:rsidRPr="0084043F">
        <w:rPr>
          <w:color w:val="FF0000"/>
        </w:rPr>
        <w:t>Figure”</w:t>
      </w:r>
      <w:r w:rsidRPr="0084043F">
        <w:t>)</w:t>
      </w:r>
    </w:p>
    <w:tbl>
      <w:tblPr>
        <w:tblStyle w:val="Mriekatabuky"/>
        <w:tblW w:w="9072" w:type="dxa"/>
        <w:tblInd w:w="108" w:type="dxa"/>
        <w:tblLook w:val="04A0" w:firstRow="1" w:lastRow="0" w:firstColumn="1" w:lastColumn="0" w:noHBand="0" w:noVBand="1"/>
      </w:tblPr>
      <w:tblGrid>
        <w:gridCol w:w="3119"/>
        <w:gridCol w:w="1529"/>
        <w:gridCol w:w="1529"/>
        <w:gridCol w:w="1529"/>
        <w:gridCol w:w="1366"/>
      </w:tblGrid>
      <w:tr w:rsidR="00D3601F" w14:paraId="73C0296D" w14:textId="77777777" w:rsidTr="00143DFD">
        <w:trPr>
          <w:trHeight w:val="70"/>
          <w:tblHeader/>
        </w:trPr>
        <w:tc>
          <w:tcPr>
            <w:tcW w:w="3119" w:type="dxa"/>
            <w:vAlign w:val="center"/>
          </w:tcPr>
          <w:p w14:paraId="73071C0B" w14:textId="77777777" w:rsidR="00D3601F" w:rsidRDefault="00D3601F" w:rsidP="009B6A27">
            <w:pPr>
              <w:pStyle w:val="Tabletext"/>
            </w:pPr>
            <w:r>
              <w:lastRenderedPageBreak/>
              <w:t xml:space="preserve">Table text </w:t>
            </w:r>
            <w:r w:rsidRPr="00D3601F">
              <w:t xml:space="preserve">(style </w:t>
            </w:r>
            <w:r w:rsidRPr="00D3601F">
              <w:rPr>
                <w:color w:val="FF0000"/>
              </w:rPr>
              <w:t>„Table</w:t>
            </w:r>
            <w:r>
              <w:rPr>
                <w:color w:val="FF0000"/>
              </w:rPr>
              <w:t xml:space="preserve"> text</w:t>
            </w:r>
            <w:r w:rsidRPr="00D3601F">
              <w:rPr>
                <w:color w:val="FF0000"/>
              </w:rPr>
              <w:t>”</w:t>
            </w:r>
            <w:r w:rsidRPr="00D3601F">
              <w:t>)</w:t>
            </w:r>
          </w:p>
        </w:tc>
        <w:tc>
          <w:tcPr>
            <w:tcW w:w="1529" w:type="dxa"/>
            <w:vAlign w:val="center"/>
          </w:tcPr>
          <w:p w14:paraId="72CBD232" w14:textId="77777777" w:rsidR="00D3601F" w:rsidRDefault="00D3601F" w:rsidP="009B6A27">
            <w:pPr>
              <w:pStyle w:val="Tabletext"/>
            </w:pPr>
            <w:r>
              <w:t>Table text</w:t>
            </w:r>
          </w:p>
        </w:tc>
        <w:tc>
          <w:tcPr>
            <w:tcW w:w="1529" w:type="dxa"/>
            <w:vAlign w:val="center"/>
          </w:tcPr>
          <w:p w14:paraId="104BC047" w14:textId="77777777" w:rsidR="00D3601F" w:rsidRDefault="00D3601F" w:rsidP="009B6A27">
            <w:pPr>
              <w:pStyle w:val="Tabletext"/>
            </w:pPr>
            <w:r>
              <w:t>Table text</w:t>
            </w:r>
          </w:p>
        </w:tc>
        <w:tc>
          <w:tcPr>
            <w:tcW w:w="1529" w:type="dxa"/>
            <w:vAlign w:val="center"/>
          </w:tcPr>
          <w:p w14:paraId="451C1DDD" w14:textId="77777777" w:rsidR="00D3601F" w:rsidRDefault="00D3601F" w:rsidP="009B6A27">
            <w:pPr>
              <w:pStyle w:val="Tabletext"/>
            </w:pPr>
            <w:r>
              <w:t>Table text</w:t>
            </w:r>
          </w:p>
        </w:tc>
        <w:tc>
          <w:tcPr>
            <w:tcW w:w="1366" w:type="dxa"/>
            <w:vAlign w:val="center"/>
          </w:tcPr>
          <w:p w14:paraId="62B2785B" w14:textId="77777777" w:rsidR="00D3601F" w:rsidRDefault="00D3601F" w:rsidP="009B6A27">
            <w:pPr>
              <w:pStyle w:val="Tabletext"/>
            </w:pPr>
          </w:p>
        </w:tc>
      </w:tr>
      <w:tr w:rsidR="00D3601F" w14:paraId="6A439D07" w14:textId="77777777" w:rsidTr="00D3601F">
        <w:trPr>
          <w:trHeight w:val="70"/>
        </w:trPr>
        <w:tc>
          <w:tcPr>
            <w:tcW w:w="3119" w:type="dxa"/>
            <w:vAlign w:val="center"/>
          </w:tcPr>
          <w:p w14:paraId="2E0229CB" w14:textId="77777777" w:rsidR="00D3601F" w:rsidRDefault="00D3601F" w:rsidP="009B6A27">
            <w:pPr>
              <w:pStyle w:val="Tabletext"/>
            </w:pPr>
            <w:r>
              <w:t>Table text</w:t>
            </w:r>
          </w:p>
        </w:tc>
        <w:tc>
          <w:tcPr>
            <w:tcW w:w="1529" w:type="dxa"/>
            <w:vAlign w:val="center"/>
          </w:tcPr>
          <w:p w14:paraId="240A1981" w14:textId="77777777" w:rsidR="00D3601F" w:rsidRDefault="00D3601F" w:rsidP="009B6A27">
            <w:pPr>
              <w:pStyle w:val="Tabletext"/>
            </w:pPr>
          </w:p>
        </w:tc>
        <w:tc>
          <w:tcPr>
            <w:tcW w:w="1529" w:type="dxa"/>
            <w:vAlign w:val="center"/>
          </w:tcPr>
          <w:p w14:paraId="32812BA7" w14:textId="77777777" w:rsidR="00D3601F" w:rsidRDefault="00D3601F" w:rsidP="009B6A27">
            <w:pPr>
              <w:pStyle w:val="Tabletext"/>
            </w:pPr>
          </w:p>
        </w:tc>
        <w:tc>
          <w:tcPr>
            <w:tcW w:w="1529" w:type="dxa"/>
            <w:vAlign w:val="center"/>
          </w:tcPr>
          <w:p w14:paraId="20746B94" w14:textId="77777777" w:rsidR="00D3601F" w:rsidRDefault="00D3601F" w:rsidP="009B6A27">
            <w:pPr>
              <w:pStyle w:val="Tabletext"/>
            </w:pPr>
          </w:p>
        </w:tc>
        <w:tc>
          <w:tcPr>
            <w:tcW w:w="1366" w:type="dxa"/>
            <w:vAlign w:val="center"/>
          </w:tcPr>
          <w:p w14:paraId="2D4FD24D" w14:textId="77777777" w:rsidR="00D3601F" w:rsidRDefault="00D3601F" w:rsidP="009B6A27">
            <w:pPr>
              <w:pStyle w:val="Tabletext"/>
            </w:pPr>
          </w:p>
        </w:tc>
      </w:tr>
      <w:tr w:rsidR="00D3601F" w14:paraId="648FDF1C" w14:textId="77777777" w:rsidTr="00D3601F">
        <w:tc>
          <w:tcPr>
            <w:tcW w:w="3119" w:type="dxa"/>
            <w:vAlign w:val="center"/>
          </w:tcPr>
          <w:p w14:paraId="3EEBF334" w14:textId="77777777" w:rsidR="00D3601F" w:rsidRDefault="00D3601F" w:rsidP="009B6A27">
            <w:pPr>
              <w:pStyle w:val="Tabletext"/>
            </w:pPr>
            <w:r>
              <w:t>Table text</w:t>
            </w:r>
          </w:p>
        </w:tc>
        <w:tc>
          <w:tcPr>
            <w:tcW w:w="1529" w:type="dxa"/>
            <w:vAlign w:val="center"/>
          </w:tcPr>
          <w:p w14:paraId="7CDDEDAD" w14:textId="77777777" w:rsidR="00D3601F" w:rsidRDefault="00D3601F" w:rsidP="009B6A27">
            <w:pPr>
              <w:pStyle w:val="Tabletext"/>
            </w:pPr>
          </w:p>
        </w:tc>
        <w:tc>
          <w:tcPr>
            <w:tcW w:w="1529" w:type="dxa"/>
            <w:vAlign w:val="center"/>
          </w:tcPr>
          <w:p w14:paraId="68F3F33E" w14:textId="77777777" w:rsidR="00D3601F" w:rsidRDefault="00D3601F" w:rsidP="009B6A27">
            <w:pPr>
              <w:pStyle w:val="Tabletext"/>
            </w:pPr>
          </w:p>
        </w:tc>
        <w:tc>
          <w:tcPr>
            <w:tcW w:w="1529" w:type="dxa"/>
            <w:vAlign w:val="center"/>
          </w:tcPr>
          <w:p w14:paraId="71C772DA" w14:textId="77777777" w:rsidR="00D3601F" w:rsidRDefault="00D3601F" w:rsidP="009B6A27">
            <w:pPr>
              <w:pStyle w:val="Tabletext"/>
            </w:pPr>
          </w:p>
        </w:tc>
        <w:tc>
          <w:tcPr>
            <w:tcW w:w="1366" w:type="dxa"/>
            <w:vAlign w:val="center"/>
          </w:tcPr>
          <w:p w14:paraId="0B8E1387" w14:textId="77777777" w:rsidR="00D3601F" w:rsidRDefault="00D3601F" w:rsidP="009B6A27">
            <w:pPr>
              <w:pStyle w:val="Tabletext"/>
            </w:pPr>
          </w:p>
        </w:tc>
      </w:tr>
    </w:tbl>
    <w:p w14:paraId="7E6F106E" w14:textId="77777777" w:rsidR="00715D04" w:rsidRDefault="00C300C9" w:rsidP="009B6A27">
      <w:pPr>
        <w:pStyle w:val="Source"/>
      </w:pPr>
      <w:r w:rsidRPr="00C300C9">
        <w:t xml:space="preserve">Source: in form N. Last Name, year, pages (for example Ph. Kotler, 2004, p. 65) (style </w:t>
      </w:r>
      <w:r w:rsidRPr="00C300C9">
        <w:rPr>
          <w:color w:val="FF0000"/>
        </w:rPr>
        <w:t>„Source”</w:t>
      </w:r>
      <w:r w:rsidRPr="00C300C9">
        <w:t>)</w:t>
      </w:r>
    </w:p>
    <w:p w14:paraId="141D5A75" w14:textId="77777777" w:rsidR="00176010" w:rsidRPr="00BD3F87" w:rsidRDefault="00176010" w:rsidP="00176010">
      <w:pPr>
        <w:pStyle w:val="Text"/>
      </w:pPr>
      <w:r w:rsidRPr="00BD3F87">
        <w:t>If you insert equations or formula</w:t>
      </w:r>
      <w:r>
        <w:t>e</w:t>
      </w:r>
      <w:r w:rsidRPr="00BD3F87">
        <w:t xml:space="preserve">, use </w:t>
      </w:r>
      <w:r>
        <w:t>e</w:t>
      </w:r>
      <w:r w:rsidRPr="00BD3F87">
        <w:t xml:space="preserve">quation editor or .jpg format. </w:t>
      </w:r>
      <w:r>
        <w:t xml:space="preserve">Each </w:t>
      </w:r>
      <w:r w:rsidRPr="00051446">
        <w:t xml:space="preserve">equation/formula </w:t>
      </w:r>
      <w:r>
        <w:t xml:space="preserve">is followed by </w:t>
      </w:r>
      <w:r w:rsidRPr="00051446">
        <w:t xml:space="preserve">figure in parentheses referring to the </w:t>
      </w:r>
      <w:r>
        <w:t xml:space="preserve">its </w:t>
      </w:r>
      <w:r w:rsidRPr="00051446">
        <w:t>number.</w:t>
      </w:r>
    </w:p>
    <w:p w14:paraId="5438B262" w14:textId="77777777" w:rsidR="0084043F" w:rsidRPr="00BD3F87" w:rsidRDefault="0084043F" w:rsidP="0084043F">
      <w:pPr>
        <w:pStyle w:val="Text"/>
      </w:pPr>
    </w:p>
    <w:p w14:paraId="1E202B0D" w14:textId="77777777" w:rsidR="0084043F" w:rsidRPr="00BD3F87" w:rsidRDefault="0084043F" w:rsidP="0084043F">
      <w:pPr>
        <w:pStyle w:val="Text"/>
      </w:p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BD3F87">
        <w:tab/>
      </w:r>
      <w:r w:rsidRPr="00BD3F87">
        <w:tab/>
      </w:r>
      <w:r w:rsidRPr="00BD3F87">
        <w:tab/>
      </w:r>
      <w:r w:rsidRPr="00BD3F87">
        <w:tab/>
      </w:r>
      <w:r w:rsidRPr="00BD3F87">
        <w:tab/>
      </w:r>
      <w:r w:rsidRPr="00BD3F87">
        <w:tab/>
      </w:r>
      <w:r w:rsidRPr="00BD3F87">
        <w:tab/>
      </w:r>
      <w:r w:rsidRPr="00BD3F87">
        <w:tab/>
      </w:r>
      <w:r w:rsidRPr="00BD3F87">
        <w:tab/>
      </w:r>
      <w:r w:rsidRPr="00BD3F87">
        <w:tab/>
        <w:t>(1)</w:t>
      </w:r>
    </w:p>
    <w:p w14:paraId="53205635" w14:textId="77777777" w:rsidR="0084043F" w:rsidRPr="00BD3F87" w:rsidRDefault="0084043F" w:rsidP="0084043F">
      <w:pPr>
        <w:pStyle w:val="Text"/>
      </w:pPr>
      <m:oMath>
        <m:r>
          <w:rPr>
            <w:rFonts w:ascii="Cambria Math" w:hAnsi="Cambria Math"/>
          </w:rPr>
          <m:t>S=π</m:t>
        </m:r>
        <m:sSup>
          <m:sSupPr>
            <m:ctrlPr>
              <w:rPr>
                <w:rFonts w:ascii="Cambria Math" w:hAnsi="Cambria Math"/>
              </w:rPr>
            </m:ctrlPr>
          </m:sSupPr>
          <m:e>
            <m:r>
              <w:rPr>
                <w:rFonts w:ascii="Cambria Math" w:hAnsi="Cambria Math"/>
              </w:rPr>
              <m:t>r</m:t>
            </m:r>
          </m:e>
          <m:sup>
            <m:r>
              <w:rPr>
                <w:rFonts w:ascii="Cambria Math" w:hAnsi="Cambria Math"/>
              </w:rPr>
              <m:t>2</m:t>
            </m:r>
          </m:sup>
        </m:sSup>
      </m:oMath>
      <w:r w:rsidRPr="00BD3F87">
        <w:tab/>
      </w:r>
      <w:r w:rsidRPr="00BD3F87">
        <w:tab/>
      </w:r>
      <w:r w:rsidRPr="00BD3F87">
        <w:tab/>
      </w:r>
      <w:r w:rsidRPr="00BD3F87">
        <w:tab/>
      </w:r>
      <w:r w:rsidRPr="00BD3F87">
        <w:tab/>
      </w:r>
      <w:r w:rsidRPr="00BD3F87">
        <w:tab/>
      </w:r>
      <w:r w:rsidRPr="00BD3F87">
        <w:tab/>
      </w:r>
      <w:r w:rsidRPr="00BD3F87">
        <w:tab/>
      </w:r>
      <w:r w:rsidRPr="00BD3F87">
        <w:tab/>
      </w:r>
      <w:r w:rsidRPr="00BD3F87">
        <w:tab/>
      </w:r>
      <w:r w:rsidRPr="00BD3F87">
        <w:tab/>
        <w:t>(2)</w:t>
      </w:r>
    </w:p>
    <w:p w14:paraId="1A9809D8" w14:textId="77777777" w:rsidR="0084043F" w:rsidRPr="00BD3F87" w:rsidRDefault="0084043F" w:rsidP="0084043F">
      <w:pPr>
        <w:pStyle w:val="Text"/>
      </w:pPr>
    </w:p>
    <w:p w14:paraId="55BE6E19" w14:textId="77777777" w:rsidR="0084043F" w:rsidRPr="00BD3F87" w:rsidRDefault="0084043F" w:rsidP="0084043F">
      <w:pPr>
        <w:pStyle w:val="Text"/>
      </w:pPr>
      <w:r w:rsidRPr="00BD3F87">
        <w:t>Citation method: parenthetical reference in the text – by name and date:</w:t>
      </w:r>
    </w:p>
    <w:p w14:paraId="05928BA1" w14:textId="0233568A" w:rsidR="0084043F" w:rsidRPr="00BD3F87" w:rsidRDefault="00176010" w:rsidP="0084043F">
      <w:pPr>
        <w:pStyle w:val="Indentation"/>
        <w:numPr>
          <w:ilvl w:val="0"/>
          <w:numId w:val="6"/>
        </w:numPr>
        <w:suppressAutoHyphens/>
        <w:ind w:left="709" w:hanging="255"/>
      </w:pPr>
      <w:r>
        <w:t>one</w:t>
      </w:r>
      <w:r w:rsidR="0084043F" w:rsidRPr="00BD3F87">
        <w:t xml:space="preserve"> author:</w:t>
      </w:r>
      <w:r w:rsidR="0084043F" w:rsidRPr="00BD3F87">
        <w:tab/>
        <w:t xml:space="preserve">According to Kotler (2004) ... </w:t>
      </w:r>
    </w:p>
    <w:p w14:paraId="62034B18" w14:textId="3942001F" w:rsidR="0084043F" w:rsidRPr="00BD3F87" w:rsidRDefault="0084043F" w:rsidP="0084043F">
      <w:pPr>
        <w:pStyle w:val="Text"/>
        <w:ind w:left="1418" w:firstLine="709"/>
      </w:pPr>
      <w:r w:rsidRPr="00BD3F87">
        <w:t>... can be succes</w:t>
      </w:r>
      <w:r w:rsidR="00176010">
        <w:t>s</w:t>
      </w:r>
      <w:r w:rsidRPr="00BD3F87">
        <w:t>ful (Adair, 2001; Pareto, 1935)</w:t>
      </w:r>
    </w:p>
    <w:p w14:paraId="3364CCFC" w14:textId="0CCF0764" w:rsidR="0084043F" w:rsidRPr="00BD3F87" w:rsidRDefault="00176010" w:rsidP="0084043F">
      <w:pPr>
        <w:pStyle w:val="Indentation"/>
        <w:numPr>
          <w:ilvl w:val="0"/>
          <w:numId w:val="6"/>
        </w:numPr>
        <w:suppressAutoHyphens/>
        <w:ind w:left="709" w:hanging="255"/>
      </w:pPr>
      <w:r>
        <w:t>two</w:t>
      </w:r>
      <w:r w:rsidR="0084043F" w:rsidRPr="00BD3F87">
        <w:t xml:space="preserve"> authors:</w:t>
      </w:r>
      <w:r w:rsidR="0084043F" w:rsidRPr="00BD3F87">
        <w:tab/>
        <w:t>According to Feld and Stone (2002) ...</w:t>
      </w:r>
    </w:p>
    <w:p w14:paraId="3D189D4A" w14:textId="77777777" w:rsidR="0084043F" w:rsidRPr="00BD3F87" w:rsidRDefault="0084043F" w:rsidP="0084043F">
      <w:pPr>
        <w:pStyle w:val="Text"/>
        <w:ind w:left="1418" w:firstLine="709"/>
      </w:pPr>
      <w:r w:rsidRPr="00BD3F87">
        <w:t>... academic research on Six Sigma (McAdam &amp; Lafferty, 2004)</w:t>
      </w:r>
    </w:p>
    <w:p w14:paraId="7456ED22" w14:textId="57EA9F66" w:rsidR="0084043F" w:rsidRPr="00BD3F87" w:rsidRDefault="00176010" w:rsidP="0084043F">
      <w:pPr>
        <w:pStyle w:val="Indentation"/>
        <w:numPr>
          <w:ilvl w:val="0"/>
          <w:numId w:val="6"/>
        </w:numPr>
        <w:suppressAutoHyphens/>
        <w:ind w:left="709" w:hanging="255"/>
      </w:pPr>
      <w:r>
        <w:t>three</w:t>
      </w:r>
      <w:r w:rsidR="0084043F" w:rsidRPr="00BD3F87">
        <w:t xml:space="preserve"> and more authors: the first author</w:t>
      </w:r>
      <w:r>
        <w:t>’</w:t>
      </w:r>
      <w:r w:rsidR="0084043F" w:rsidRPr="00BD3F87">
        <w:t xml:space="preserve">s name followed by </w:t>
      </w:r>
      <w:r w:rsidRPr="00176010">
        <w:rPr>
          <w:i/>
          <w:iCs/>
        </w:rPr>
        <w:t>‘</w:t>
      </w:r>
      <w:r w:rsidR="0084043F" w:rsidRPr="00176010">
        <w:rPr>
          <w:i/>
          <w:iCs/>
        </w:rPr>
        <w:t>et al.</w:t>
      </w:r>
      <w:r w:rsidRPr="00176010">
        <w:rPr>
          <w:i/>
          <w:iCs/>
        </w:rPr>
        <w:t>’</w:t>
      </w:r>
      <w:r>
        <w:rPr>
          <w:i/>
          <w:iCs/>
        </w:rPr>
        <w:t xml:space="preserve">  </w:t>
      </w:r>
    </w:p>
    <w:p w14:paraId="45D4159B" w14:textId="77777777" w:rsidR="0084043F" w:rsidRPr="00BD3F87" w:rsidRDefault="0084043F" w:rsidP="0084043F">
      <w:pPr>
        <w:pStyle w:val="Text"/>
        <w:ind w:left="1418" w:firstLine="709"/>
      </w:pPr>
      <w:r w:rsidRPr="00BD3F87">
        <w:t>Choo et al. (2007) develop a knowledge-based framework</w:t>
      </w:r>
    </w:p>
    <w:p w14:paraId="744DB6A5" w14:textId="77777777" w:rsidR="0084043F" w:rsidRPr="00BD3F87" w:rsidRDefault="0084043F" w:rsidP="0084043F">
      <w:pPr>
        <w:pStyle w:val="Text"/>
        <w:ind w:left="1418" w:firstLine="709"/>
      </w:pPr>
      <w:r w:rsidRPr="00BD3F87">
        <w:t>... in process improvement tools (Schroeder et al., 2008) ...</w:t>
      </w:r>
    </w:p>
    <w:p w14:paraId="086F1BAD" w14:textId="6874D9F0" w:rsidR="00D3601F" w:rsidRPr="00D3601F" w:rsidRDefault="00D3601F" w:rsidP="009B6A27">
      <w:pPr>
        <w:pStyle w:val="TableFigure"/>
      </w:pPr>
      <w:r>
        <w:t>Fig. 1</w:t>
      </w:r>
      <w:r>
        <w:tab/>
      </w:r>
      <w:r w:rsidR="00176010">
        <w:t>F</w:t>
      </w:r>
      <w:r>
        <w:t>igure</w:t>
      </w:r>
      <w:r w:rsidR="00176010">
        <w:t xml:space="preserve"> caption</w:t>
      </w:r>
      <w:r>
        <w:t xml:space="preserve"> (style </w:t>
      </w:r>
      <w:r>
        <w:rPr>
          <w:color w:val="FF0000"/>
        </w:rPr>
        <w:t>„Table /</w:t>
      </w:r>
      <w:r w:rsidRPr="00C300C9">
        <w:rPr>
          <w:color w:val="FF0000"/>
        </w:rPr>
        <w:t>Figure”</w:t>
      </w:r>
      <w:r>
        <w:t>)</w:t>
      </w:r>
    </w:p>
    <w:p w14:paraId="29857924" w14:textId="77777777" w:rsidR="00D3601F" w:rsidRPr="00D3601F" w:rsidRDefault="00D3601F" w:rsidP="00D3601F">
      <w:pPr>
        <w:pStyle w:val="Text"/>
      </w:pPr>
      <w:r w:rsidRPr="004105F6">
        <w:rPr>
          <w:noProof/>
          <w:sz w:val="20"/>
          <w:szCs w:val="20"/>
          <w:lang w:val="sk-SK" w:eastAsia="sk-SK"/>
        </w:rPr>
        <w:drawing>
          <wp:inline distT="0" distB="0" distL="0" distR="0" wp14:anchorId="69070EE3" wp14:editId="4ED3193E">
            <wp:extent cx="4699591" cy="1860698"/>
            <wp:effectExtent l="0" t="0" r="25400" b="254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8523E3" w14:textId="77777777" w:rsidR="00D3601F" w:rsidRDefault="00D3601F" w:rsidP="009B6A27">
      <w:pPr>
        <w:pStyle w:val="Source"/>
      </w:pPr>
      <w:r>
        <w:t xml:space="preserve">Source: </w:t>
      </w:r>
      <w:r w:rsidRPr="00C300C9">
        <w:t xml:space="preserve">in form N. Last Name, year, pages (for example Ph. Kotler, 2004, p. 65) (style </w:t>
      </w:r>
      <w:r w:rsidRPr="00C300C9">
        <w:rPr>
          <w:color w:val="FF0000"/>
        </w:rPr>
        <w:t>„Source”</w:t>
      </w:r>
      <w:r w:rsidRPr="00C300C9">
        <w:t>)</w:t>
      </w:r>
    </w:p>
    <w:p w14:paraId="3A374AC9" w14:textId="77777777" w:rsidR="00D3601F" w:rsidRPr="00D3601F" w:rsidRDefault="00D3601F" w:rsidP="00D3601F">
      <w:pPr>
        <w:pStyle w:val="Text"/>
      </w:pPr>
      <w:r w:rsidRPr="00BD3F87">
        <w:t>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 text of the paper.</w:t>
      </w:r>
      <w:r w:rsidR="0084043F">
        <w:t xml:space="preserve"> </w:t>
      </w:r>
      <w:r w:rsidR="0084043F" w:rsidRPr="009A721F">
        <w:t xml:space="preserve">(style </w:t>
      </w:r>
      <w:r w:rsidR="0084043F" w:rsidRPr="009A721F">
        <w:rPr>
          <w:color w:val="FF0000"/>
        </w:rPr>
        <w:t>„Text”</w:t>
      </w:r>
      <w:r w:rsidR="0084043F" w:rsidRPr="009A721F">
        <w:t>)</w:t>
      </w:r>
    </w:p>
    <w:p w14:paraId="763CD74C" w14:textId="77777777" w:rsidR="0084043F" w:rsidRDefault="0084043F" w:rsidP="008C665D">
      <w:pPr>
        <w:pStyle w:val="IntroductionConclusionReferences"/>
        <w:rPr>
          <w:lang w:val="en-GB"/>
        </w:rPr>
      </w:pPr>
      <w:r>
        <w:rPr>
          <w:lang w:val="en-GB"/>
        </w:rPr>
        <w:lastRenderedPageBreak/>
        <w:t>conclusion</w:t>
      </w:r>
      <w:r w:rsidR="00217417">
        <w:rPr>
          <w:lang w:val="en-GB"/>
        </w:rPr>
        <w:t xml:space="preserve"> </w:t>
      </w:r>
      <w:r w:rsidR="00217417" w:rsidRPr="00627119">
        <w:t>(</w:t>
      </w:r>
      <w:r w:rsidR="00217417" w:rsidRPr="00627119">
        <w:rPr>
          <w:caps w:val="0"/>
        </w:rPr>
        <w:t xml:space="preserve">style </w:t>
      </w:r>
      <w:r w:rsidR="00217417" w:rsidRPr="00627119">
        <w:rPr>
          <w:caps w:val="0"/>
          <w:color w:val="FF0000"/>
        </w:rPr>
        <w:t>„</w:t>
      </w:r>
      <w:r w:rsidR="00217417">
        <w:rPr>
          <w:caps w:val="0"/>
          <w:color w:val="FF0000"/>
        </w:rPr>
        <w:t>Introduction/Conclusion/R</w:t>
      </w:r>
      <w:r w:rsidR="00217417" w:rsidRPr="00627119">
        <w:rPr>
          <w:caps w:val="0"/>
          <w:color w:val="FF0000"/>
        </w:rPr>
        <w:t>eferences”</w:t>
      </w:r>
      <w:r w:rsidR="00217417" w:rsidRPr="00627119">
        <w:t>)</w:t>
      </w:r>
    </w:p>
    <w:p w14:paraId="171C71B4" w14:textId="13EAA7D3" w:rsidR="0084043F" w:rsidRPr="0084043F" w:rsidRDefault="00176010" w:rsidP="0084043F">
      <w:pPr>
        <w:pStyle w:val="Text"/>
        <w:rPr>
          <w:lang w:val="en-GB"/>
        </w:rPr>
      </w:pPr>
      <w:r>
        <w:rPr>
          <w:lang w:val="en-GB"/>
        </w:rPr>
        <w:t xml:space="preserve">The concise summary </w:t>
      </w:r>
      <w:r w:rsidRPr="00217417">
        <w:rPr>
          <w:lang w:val="en-GB"/>
        </w:rPr>
        <w:t xml:space="preserve">of </w:t>
      </w:r>
      <w:r>
        <w:rPr>
          <w:lang w:val="en-GB"/>
        </w:rPr>
        <w:t>author’s findings and contribution to the state of the art</w:t>
      </w:r>
      <w:r w:rsidRPr="00217417">
        <w:rPr>
          <w:lang w:val="en-GB"/>
        </w:rPr>
        <w:t xml:space="preserve">, final evaluation of research results, </w:t>
      </w:r>
      <w:r>
        <w:rPr>
          <w:lang w:val="en-GB"/>
        </w:rPr>
        <w:t xml:space="preserve">identification of research gap and possibilities for future research, </w:t>
      </w:r>
      <w:r w:rsidRPr="00217417">
        <w:rPr>
          <w:lang w:val="en-GB"/>
        </w:rPr>
        <w:t>etc</w:t>
      </w:r>
      <w:r>
        <w:rPr>
          <w:lang w:val="en-GB"/>
        </w:rPr>
        <w:t>.</w:t>
      </w:r>
      <w:r w:rsidRPr="00217417">
        <w:rPr>
          <w:lang w:val="en-GB"/>
        </w:rPr>
        <w:t xml:space="preserve"> </w:t>
      </w:r>
      <w:r w:rsidR="00217417" w:rsidRPr="00217417">
        <w:rPr>
          <w:lang w:val="en-GB"/>
        </w:rPr>
        <w:t xml:space="preserve">(style </w:t>
      </w:r>
      <w:r w:rsidR="00217417" w:rsidRPr="00217417">
        <w:rPr>
          <w:color w:val="FF0000"/>
          <w:lang w:val="en-GB"/>
        </w:rPr>
        <w:t>„Text”</w:t>
      </w:r>
      <w:r w:rsidR="00217417" w:rsidRPr="00217417">
        <w:rPr>
          <w:lang w:val="en-GB"/>
        </w:rPr>
        <w:t>)</w:t>
      </w:r>
    </w:p>
    <w:p w14:paraId="3942B9DE" w14:textId="77777777" w:rsidR="0096449C" w:rsidRDefault="005A3ECE" w:rsidP="008C665D">
      <w:pPr>
        <w:pStyle w:val="IntroductionConclusionReferences"/>
        <w:rPr>
          <w:lang w:val="en-GB"/>
        </w:rPr>
      </w:pPr>
      <w:r>
        <w:rPr>
          <w:lang w:val="en-GB"/>
        </w:rPr>
        <w:t>ACKNOWLEDGEMENT</w:t>
      </w:r>
      <w:r w:rsidR="00217417">
        <w:rPr>
          <w:lang w:val="en-GB"/>
        </w:rPr>
        <w:t xml:space="preserve"> </w:t>
      </w:r>
      <w:r w:rsidR="00217417" w:rsidRPr="00627119">
        <w:t>(</w:t>
      </w:r>
      <w:r w:rsidR="00217417" w:rsidRPr="00627119">
        <w:rPr>
          <w:caps w:val="0"/>
        </w:rPr>
        <w:t xml:space="preserve">style </w:t>
      </w:r>
      <w:r w:rsidR="00217417" w:rsidRPr="00627119">
        <w:rPr>
          <w:caps w:val="0"/>
          <w:color w:val="FF0000"/>
        </w:rPr>
        <w:t>„</w:t>
      </w:r>
      <w:r w:rsidR="00217417">
        <w:rPr>
          <w:caps w:val="0"/>
          <w:color w:val="FF0000"/>
        </w:rPr>
        <w:t>Introduction/Conclusion/R</w:t>
      </w:r>
      <w:r w:rsidR="00217417" w:rsidRPr="00627119">
        <w:rPr>
          <w:caps w:val="0"/>
          <w:color w:val="FF0000"/>
        </w:rPr>
        <w:t>eferences”</w:t>
      </w:r>
      <w:r w:rsidR="00217417" w:rsidRPr="00627119">
        <w:t>)</w:t>
      </w:r>
    </w:p>
    <w:p w14:paraId="4FE14B52" w14:textId="00551940" w:rsidR="002A7E4B" w:rsidRDefault="00176010" w:rsidP="002A7E4B">
      <w:pPr>
        <w:pStyle w:val="Text"/>
        <w:rPr>
          <w:b/>
          <w:iCs/>
          <w:caps/>
          <w:lang w:val="en-GB"/>
        </w:rPr>
      </w:pPr>
      <w:r w:rsidRPr="002A7E4B">
        <w:rPr>
          <w:lang w:val="en-GB"/>
        </w:rPr>
        <w:t>Reference to the research project</w:t>
      </w:r>
      <w:r>
        <w:rPr>
          <w:lang w:val="en-GB"/>
        </w:rPr>
        <w:t>, grant or other source of research funding,</w:t>
      </w:r>
      <w:r w:rsidRPr="002A7E4B">
        <w:rPr>
          <w:lang w:val="en-GB"/>
        </w:rPr>
        <w:t xml:space="preserve"> if applicable.</w:t>
      </w:r>
      <w:r>
        <w:rPr>
          <w:lang w:val="en-GB"/>
        </w:rPr>
        <w:t xml:space="preserve"> Giving </w:t>
      </w:r>
      <w:r w:rsidRPr="00595D69">
        <w:rPr>
          <w:lang w:val="en-GB"/>
        </w:rPr>
        <w:t>credit to colleagues for helping with research in the form of e.g. valuable comments, feedback etc.</w:t>
      </w:r>
      <w:r w:rsidRPr="009A721F">
        <w:t xml:space="preserve"> </w:t>
      </w:r>
      <w:r w:rsidR="0084043F" w:rsidRPr="009A721F">
        <w:t xml:space="preserve">(style </w:t>
      </w:r>
      <w:r w:rsidR="0084043F" w:rsidRPr="009A721F">
        <w:rPr>
          <w:color w:val="FF0000"/>
        </w:rPr>
        <w:t>„Text”</w:t>
      </w:r>
      <w:r w:rsidR="0084043F" w:rsidRPr="009A721F">
        <w:t>)</w:t>
      </w:r>
    </w:p>
    <w:p w14:paraId="1113622F" w14:textId="77777777" w:rsidR="007740CA" w:rsidRPr="004105F6" w:rsidRDefault="007740CA" w:rsidP="008C665D">
      <w:pPr>
        <w:pStyle w:val="IntroductionConclusionReferences"/>
      </w:pPr>
      <w:r w:rsidRPr="00A25D17">
        <w:rPr>
          <w:bCs/>
          <w:lang w:val="en-GB"/>
        </w:rPr>
        <w:t>REFERENCES</w:t>
      </w:r>
      <w:r w:rsidR="00217417">
        <w:rPr>
          <w:bCs/>
          <w:lang w:val="en-GB"/>
        </w:rPr>
        <w:t xml:space="preserve"> </w:t>
      </w:r>
      <w:r w:rsidR="00217417" w:rsidRPr="00627119">
        <w:t>(</w:t>
      </w:r>
      <w:r w:rsidR="00217417" w:rsidRPr="00627119">
        <w:rPr>
          <w:caps w:val="0"/>
        </w:rPr>
        <w:t xml:space="preserve">style </w:t>
      </w:r>
      <w:r w:rsidR="00217417" w:rsidRPr="00627119">
        <w:rPr>
          <w:caps w:val="0"/>
          <w:color w:val="FF0000"/>
        </w:rPr>
        <w:t>„</w:t>
      </w:r>
      <w:r w:rsidR="00217417">
        <w:rPr>
          <w:caps w:val="0"/>
          <w:color w:val="FF0000"/>
        </w:rPr>
        <w:t>Introduction/Conclusion/R</w:t>
      </w:r>
      <w:r w:rsidR="00217417" w:rsidRPr="00627119">
        <w:rPr>
          <w:caps w:val="0"/>
          <w:color w:val="FF0000"/>
        </w:rPr>
        <w:t>eferences”</w:t>
      </w:r>
      <w:r w:rsidR="00217417" w:rsidRPr="00627119">
        <w:t>)</w:t>
      </w:r>
    </w:p>
    <w:p w14:paraId="3AE71A53" w14:textId="5409C1CE" w:rsidR="00176010" w:rsidRDefault="00176010" w:rsidP="00217417">
      <w:pPr>
        <w:pStyle w:val="Listofreferences"/>
      </w:pPr>
      <w:r>
        <w:t xml:space="preserve">List of references (in alphabetical order, not numbered) contains only the literature sources explicitly cited in the paper text. APA citation style is to be followed. For more detailed instruction please feel free to consult e.g. </w:t>
      </w:r>
      <w:hyperlink r:id="rId9" w:history="1">
        <w:r w:rsidR="002A5DF2" w:rsidRPr="00BA228B">
          <w:rPr>
            <w:rStyle w:val="Hypertextovprepojenie"/>
          </w:rPr>
          <w:t>https://www.citethisforme.com/apa-7th-edition</w:t>
        </w:r>
      </w:hyperlink>
      <w:r w:rsidR="002A5DF2">
        <w:t xml:space="preserve">. </w:t>
      </w:r>
      <w:r w:rsidRPr="002A5DF2">
        <w:t xml:space="preserve"> </w:t>
      </w:r>
    </w:p>
    <w:p w14:paraId="78C6A677" w14:textId="77777777" w:rsidR="00176010" w:rsidRDefault="00176010" w:rsidP="00217417">
      <w:pPr>
        <w:pStyle w:val="Listofreferences"/>
      </w:pPr>
    </w:p>
    <w:p w14:paraId="2FAA4CF0" w14:textId="4EE9C20F" w:rsidR="00217417" w:rsidRDefault="0076468C" w:rsidP="00217417">
      <w:pPr>
        <w:pStyle w:val="Listofreferences"/>
      </w:pPr>
      <w:r>
        <w:t>H</w:t>
      </w:r>
      <w:r w:rsidR="00217417">
        <w:t>ow to cite different types of sources:</w:t>
      </w:r>
    </w:p>
    <w:p w14:paraId="33565EF1" w14:textId="77777777" w:rsidR="00217417" w:rsidRDefault="00217417" w:rsidP="00217417">
      <w:pPr>
        <w:pStyle w:val="Indentation"/>
      </w:pPr>
      <w:r>
        <w:t>Citation of a book</w:t>
      </w:r>
    </w:p>
    <w:p w14:paraId="13850F88" w14:textId="77777777" w:rsidR="00217417" w:rsidRDefault="00217417" w:rsidP="00217417">
      <w:pPr>
        <w:pStyle w:val="Listofreferences"/>
      </w:pPr>
      <w:r>
        <w:t xml:space="preserve">Last name, N. (year). </w:t>
      </w:r>
      <w:r w:rsidRPr="00217417">
        <w:rPr>
          <w:i/>
        </w:rPr>
        <w:t>Title of publication.</w:t>
      </w:r>
      <w:r>
        <w:t xml:space="preserve"> Place : Publisher. </w:t>
      </w:r>
    </w:p>
    <w:p w14:paraId="72B18EEC" w14:textId="0DE616DE" w:rsidR="00217417" w:rsidRPr="00135147" w:rsidRDefault="00135147" w:rsidP="00217417">
      <w:pPr>
        <w:pStyle w:val="Listofreferences"/>
        <w:rPr>
          <w:rFonts w:cs="Tahoma"/>
        </w:rPr>
      </w:pPr>
      <w:r w:rsidRPr="00135147">
        <w:rPr>
          <w:rFonts w:cs="Tahoma"/>
        </w:rPr>
        <w:t>Krugman, P. (</w:t>
      </w:r>
      <w:r w:rsidRPr="00135147">
        <w:rPr>
          <w:rFonts w:cs="Tahoma"/>
          <w:color w:val="000000"/>
          <w:shd w:val="clear" w:color="auto" w:fill="FFFFFF"/>
        </w:rPr>
        <w:t>2010). </w:t>
      </w:r>
      <w:r w:rsidRPr="00135147">
        <w:rPr>
          <w:rFonts w:cs="Tahoma"/>
          <w:i/>
          <w:iCs/>
          <w:color w:val="000000"/>
          <w:shd w:val="clear" w:color="auto" w:fill="FFFFFF"/>
        </w:rPr>
        <w:t>Geography and trade</w:t>
      </w:r>
      <w:r w:rsidRPr="00135147">
        <w:rPr>
          <w:rFonts w:cs="Tahoma"/>
          <w:color w:val="000000"/>
          <w:shd w:val="clear" w:color="auto" w:fill="FFFFFF"/>
        </w:rPr>
        <w:t>. MIT Press.</w:t>
      </w:r>
      <w:r w:rsidR="00217417" w:rsidRPr="00135147">
        <w:rPr>
          <w:rFonts w:cs="Tahoma"/>
        </w:rPr>
        <w:t xml:space="preserve"> (style </w:t>
      </w:r>
      <w:r w:rsidR="00217417" w:rsidRPr="00135147">
        <w:rPr>
          <w:rFonts w:cs="Tahoma"/>
          <w:color w:val="FF0000"/>
        </w:rPr>
        <w:t>„List of references“</w:t>
      </w:r>
      <w:r w:rsidR="00217417" w:rsidRPr="00135147">
        <w:rPr>
          <w:rFonts w:cs="Tahoma"/>
        </w:rPr>
        <w:t>)</w:t>
      </w:r>
    </w:p>
    <w:p w14:paraId="20C4EE9E" w14:textId="77777777" w:rsidR="00217417" w:rsidRDefault="00217417" w:rsidP="00217417">
      <w:pPr>
        <w:pStyle w:val="Indentation"/>
      </w:pPr>
      <w:r>
        <w:t>Journal paper citation</w:t>
      </w:r>
    </w:p>
    <w:p w14:paraId="3E02F90B" w14:textId="0AB2A9F4" w:rsidR="00217417" w:rsidRDefault="00217417" w:rsidP="00217417">
      <w:pPr>
        <w:pStyle w:val="Listofreferences"/>
      </w:pPr>
      <w:r>
        <w:t xml:space="preserve">Last name, N. (year). Title of paper. </w:t>
      </w:r>
      <w:r w:rsidRPr="00217417">
        <w:rPr>
          <w:i/>
        </w:rPr>
        <w:t>Title of journal,</w:t>
      </w:r>
      <w:r>
        <w:t xml:space="preserve"> Vol.(No.), pages.</w:t>
      </w:r>
      <w:r w:rsidR="008F08A5">
        <w:t xml:space="preserve"> DOI</w:t>
      </w:r>
    </w:p>
    <w:p w14:paraId="1318E614" w14:textId="55998664" w:rsidR="00217417" w:rsidRDefault="008F08A5" w:rsidP="00217417">
      <w:pPr>
        <w:pStyle w:val="Listofreferences"/>
      </w:pPr>
      <w:r w:rsidRPr="008F08A5">
        <w:t>Evans</w:t>
      </w:r>
      <w:r w:rsidRPr="008F08A5">
        <w:rPr>
          <w:rFonts w:cs="Tahoma"/>
          <w:color w:val="000000"/>
          <w:shd w:val="clear" w:color="auto" w:fill="FFFFFF"/>
        </w:rPr>
        <w:t>, R. (2011). Confession and Nation in Early Modern Central Europe. </w:t>
      </w:r>
      <w:r w:rsidRPr="008F08A5">
        <w:rPr>
          <w:rFonts w:cs="Tahoma"/>
          <w:i/>
          <w:iCs/>
          <w:color w:val="000000"/>
          <w:shd w:val="clear" w:color="auto" w:fill="FFFFFF"/>
        </w:rPr>
        <w:t>Central Europe</w:t>
      </w:r>
      <w:r w:rsidRPr="008F08A5">
        <w:rPr>
          <w:rFonts w:cs="Tahoma"/>
          <w:color w:val="000000"/>
          <w:shd w:val="clear" w:color="auto" w:fill="FFFFFF"/>
        </w:rPr>
        <w:t>, </w:t>
      </w:r>
      <w:r w:rsidRPr="008F08A5">
        <w:rPr>
          <w:rFonts w:cs="Tahoma"/>
          <w:i/>
          <w:iCs/>
          <w:color w:val="000000"/>
          <w:shd w:val="clear" w:color="auto" w:fill="FFFFFF"/>
        </w:rPr>
        <w:t>9</w:t>
      </w:r>
      <w:r w:rsidRPr="008F08A5">
        <w:rPr>
          <w:rFonts w:cs="Tahoma"/>
          <w:color w:val="000000"/>
          <w:shd w:val="clear" w:color="auto" w:fill="FFFFFF"/>
        </w:rPr>
        <w:t>(1)</w:t>
      </w:r>
      <w:r>
        <w:rPr>
          <w:rFonts w:cs="Tahoma"/>
          <w:color w:val="000000"/>
          <w:shd w:val="clear" w:color="auto" w:fill="FFFFFF"/>
        </w:rPr>
        <w:t>, 2-17.</w:t>
      </w:r>
      <w:r w:rsidRPr="008F08A5">
        <w:rPr>
          <w:rFonts w:cs="Tahoma"/>
          <w:color w:val="000000"/>
          <w:shd w:val="clear" w:color="auto" w:fill="FFFFFF"/>
        </w:rPr>
        <w:t xml:space="preserve"> https://doi.org/10.1179/147909611x12973357741067</w:t>
      </w:r>
      <w:r>
        <w:t xml:space="preserve"> </w:t>
      </w:r>
      <w:r w:rsidR="00217417">
        <w:t xml:space="preserve">(style </w:t>
      </w:r>
      <w:r w:rsidR="00217417" w:rsidRPr="00217417">
        <w:rPr>
          <w:color w:val="FF0000"/>
        </w:rPr>
        <w:t>„List of references“</w:t>
      </w:r>
      <w:r w:rsidR="00217417">
        <w:t>)</w:t>
      </w:r>
    </w:p>
    <w:p w14:paraId="3D3F40E4" w14:textId="77777777" w:rsidR="00217417" w:rsidRDefault="00217417" w:rsidP="00217417">
      <w:pPr>
        <w:pStyle w:val="Indentation"/>
      </w:pPr>
      <w:r>
        <w:t>Citation of paper in conference proceedings</w:t>
      </w:r>
    </w:p>
    <w:p w14:paraId="3EA94A70" w14:textId="2BC4F3D4" w:rsidR="00217417" w:rsidRDefault="00217417" w:rsidP="00217417">
      <w:pPr>
        <w:pStyle w:val="Listofreferences"/>
      </w:pPr>
      <w:r>
        <w:t xml:space="preserve">Last name, N. (year). Title of paper. In </w:t>
      </w:r>
      <w:r w:rsidRPr="00217417">
        <w:rPr>
          <w:i/>
        </w:rPr>
        <w:t>Title of conference proceedings</w:t>
      </w:r>
      <w:r>
        <w:t xml:space="preserve"> </w:t>
      </w:r>
      <w:r w:rsidR="00957485">
        <w:t xml:space="preserve">(pages). </w:t>
      </w:r>
      <w:r>
        <w:t>Place</w:t>
      </w:r>
      <w:r w:rsidR="00957485">
        <w:t>;</w:t>
      </w:r>
      <w:r>
        <w:t xml:space="preserve"> Publisher</w:t>
      </w:r>
      <w:r w:rsidR="00957485">
        <w:t xml:space="preserve">. </w:t>
      </w:r>
    </w:p>
    <w:p w14:paraId="7F997BD5" w14:textId="29D52336" w:rsidR="00217417" w:rsidRPr="00957485" w:rsidRDefault="00957485" w:rsidP="00217417">
      <w:pPr>
        <w:pStyle w:val="Listofreferences"/>
        <w:rPr>
          <w:rFonts w:cs="Tahoma"/>
        </w:rPr>
      </w:pPr>
      <w:r w:rsidRPr="00957485">
        <w:rPr>
          <w:rFonts w:cs="Tahoma"/>
          <w:color w:val="000000"/>
          <w:shd w:val="clear" w:color="auto" w:fill="FFFFFF"/>
        </w:rPr>
        <w:t>Vokounova, D. (2020). Young People and Influencers. In </w:t>
      </w:r>
      <w:r w:rsidRPr="00957485">
        <w:rPr>
          <w:rFonts w:cs="Tahoma"/>
          <w:i/>
          <w:iCs/>
          <w:color w:val="000000"/>
          <w:shd w:val="clear" w:color="auto" w:fill="FFFFFF"/>
        </w:rPr>
        <w:t>20th International Joint Conference CENTRAL AND EASTERN EUROPE IN THE CHANGING BUSINESS ENVIRONMENT</w:t>
      </w:r>
      <w:r w:rsidRPr="00957485">
        <w:rPr>
          <w:rFonts w:cs="Tahoma"/>
          <w:color w:val="000000"/>
          <w:shd w:val="clear" w:color="auto" w:fill="FFFFFF"/>
        </w:rPr>
        <w:t xml:space="preserve"> (pp. 303-311). Prague; Prague University of </w:t>
      </w:r>
      <w:r w:rsidRPr="00957485">
        <w:t>Economics</w:t>
      </w:r>
      <w:r w:rsidRPr="00957485">
        <w:rPr>
          <w:rFonts w:cs="Tahoma"/>
          <w:color w:val="000000"/>
          <w:shd w:val="clear" w:color="auto" w:fill="FFFFFF"/>
        </w:rPr>
        <w:t xml:space="preserve"> and Business, Oeconomica Publishing house. Retrieved 18 November 2020, from https://</w:t>
      </w:r>
      <w:r w:rsidRPr="00957485">
        <w:t>ceeconference</w:t>
      </w:r>
      <w:r w:rsidRPr="00957485">
        <w:rPr>
          <w:rFonts w:cs="Tahoma"/>
          <w:color w:val="000000"/>
          <w:shd w:val="clear" w:color="auto" w:fill="FFFFFF"/>
        </w:rPr>
        <w:t>.vse.cz/wp-content/uploads/proceedings2020.pdf.</w:t>
      </w:r>
      <w:r w:rsidRPr="00957485">
        <w:rPr>
          <w:rFonts w:cs="Tahoma"/>
        </w:rPr>
        <w:t xml:space="preserve"> </w:t>
      </w:r>
      <w:r w:rsidR="00217417" w:rsidRPr="00957485">
        <w:rPr>
          <w:rFonts w:cs="Tahoma"/>
        </w:rPr>
        <w:t xml:space="preserve">(style </w:t>
      </w:r>
      <w:r w:rsidR="00217417" w:rsidRPr="00957485">
        <w:rPr>
          <w:rFonts w:cs="Tahoma"/>
          <w:color w:val="FF0000"/>
        </w:rPr>
        <w:t>„List of references“</w:t>
      </w:r>
      <w:r w:rsidR="00217417" w:rsidRPr="00957485">
        <w:rPr>
          <w:rFonts w:cs="Tahoma"/>
        </w:rPr>
        <w:t>)</w:t>
      </w:r>
    </w:p>
    <w:p w14:paraId="3E308FB8" w14:textId="77777777" w:rsidR="00217417" w:rsidRPr="00135147" w:rsidRDefault="00217417" w:rsidP="00217417">
      <w:pPr>
        <w:pStyle w:val="Indentation"/>
        <w:rPr>
          <w:rFonts w:cs="Tahoma"/>
        </w:rPr>
      </w:pPr>
      <w:r w:rsidRPr="00135147">
        <w:rPr>
          <w:rFonts w:cs="Tahoma"/>
        </w:rPr>
        <w:t>Citation of an internet source</w:t>
      </w:r>
    </w:p>
    <w:p w14:paraId="546CB275" w14:textId="6AE584E4" w:rsidR="002A7E4B" w:rsidRPr="00135147" w:rsidRDefault="00135147" w:rsidP="00217417">
      <w:pPr>
        <w:pStyle w:val="Listofreferences"/>
        <w:rPr>
          <w:rFonts w:cs="Tahoma"/>
        </w:rPr>
      </w:pPr>
      <w:r w:rsidRPr="00135147">
        <w:rPr>
          <w:rFonts w:cs="Tahoma"/>
          <w:i/>
          <w:iCs/>
          <w:color w:val="000000"/>
          <w:shd w:val="clear" w:color="auto" w:fill="FFFFFF"/>
        </w:rPr>
        <w:t>International trade in goods (change of ownership) of the Czech Republic by CZ-CPA - quarterly data - 3rd quarter of 2020 | CZSO</w:t>
      </w:r>
      <w:r w:rsidRPr="00135147">
        <w:rPr>
          <w:rFonts w:cs="Tahoma"/>
          <w:color w:val="000000"/>
          <w:shd w:val="clear" w:color="auto" w:fill="FFFFFF"/>
        </w:rPr>
        <w:t>. (2020). Retrieved 18 November 2020, from https://www.czso.cz/csu/czso/external-trade-of-the-czech-republic-by-cz-cpa-quarterly-data-3rd-quarter-of-2020.</w:t>
      </w:r>
    </w:p>
    <w:sectPr w:rsidR="002A7E4B" w:rsidRPr="001351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6EB97" w14:textId="77777777" w:rsidR="00312047" w:rsidRDefault="00312047" w:rsidP="007740CA">
      <w:r>
        <w:separator/>
      </w:r>
    </w:p>
  </w:endnote>
  <w:endnote w:type="continuationSeparator" w:id="0">
    <w:p w14:paraId="68E7C48A" w14:textId="77777777" w:rsidR="00312047" w:rsidRDefault="00312047" w:rsidP="007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BC79A" w14:textId="77777777" w:rsidR="00312047" w:rsidRDefault="00312047" w:rsidP="007740CA">
      <w:r>
        <w:separator/>
      </w:r>
    </w:p>
  </w:footnote>
  <w:footnote w:type="continuationSeparator" w:id="0">
    <w:p w14:paraId="41E5B5BD" w14:textId="77777777" w:rsidR="00312047" w:rsidRDefault="00312047" w:rsidP="00774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107D6B"/>
    <w:multiLevelType w:val="hybridMultilevel"/>
    <w:tmpl w:val="083ADC1E"/>
    <w:lvl w:ilvl="0" w:tplc="F6E8C814">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254BDA"/>
    <w:multiLevelType w:val="hybridMultilevel"/>
    <w:tmpl w:val="A32422C4"/>
    <w:lvl w:ilvl="0" w:tplc="1012C1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BE079F"/>
    <w:multiLevelType w:val="multilevel"/>
    <w:tmpl w:val="B41C13EA"/>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A92FFD"/>
    <w:multiLevelType w:val="hybridMultilevel"/>
    <w:tmpl w:val="A3B25C36"/>
    <w:lvl w:ilvl="0" w:tplc="005C17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MzAxNrQEMo2MzZV0lIJTi4sz8/NACoxqAeDBrf4sAAAA"/>
  </w:docVars>
  <w:rsids>
    <w:rsidRoot w:val="007740CA"/>
    <w:rsid w:val="00074F08"/>
    <w:rsid w:val="00084F60"/>
    <w:rsid w:val="00090554"/>
    <w:rsid w:val="000B22BB"/>
    <w:rsid w:val="000C697A"/>
    <w:rsid w:val="000E2EDF"/>
    <w:rsid w:val="00135147"/>
    <w:rsid w:val="00143DFD"/>
    <w:rsid w:val="00160A6F"/>
    <w:rsid w:val="00176010"/>
    <w:rsid w:val="001D35F1"/>
    <w:rsid w:val="001F0C9C"/>
    <w:rsid w:val="00217417"/>
    <w:rsid w:val="002313FA"/>
    <w:rsid w:val="002A5DF2"/>
    <w:rsid w:val="002A7E4B"/>
    <w:rsid w:val="002E42F1"/>
    <w:rsid w:val="002E4971"/>
    <w:rsid w:val="00312047"/>
    <w:rsid w:val="00386D90"/>
    <w:rsid w:val="003C389C"/>
    <w:rsid w:val="003D1A37"/>
    <w:rsid w:val="003E6A3F"/>
    <w:rsid w:val="004074A5"/>
    <w:rsid w:val="004105F6"/>
    <w:rsid w:val="004127A1"/>
    <w:rsid w:val="00447400"/>
    <w:rsid w:val="0046481C"/>
    <w:rsid w:val="004C0E6C"/>
    <w:rsid w:val="004E7095"/>
    <w:rsid w:val="00554DC1"/>
    <w:rsid w:val="00557582"/>
    <w:rsid w:val="005A3ECE"/>
    <w:rsid w:val="0061461D"/>
    <w:rsid w:val="00627119"/>
    <w:rsid w:val="00627180"/>
    <w:rsid w:val="00635EB2"/>
    <w:rsid w:val="00661061"/>
    <w:rsid w:val="0070175C"/>
    <w:rsid w:val="00715D04"/>
    <w:rsid w:val="00722533"/>
    <w:rsid w:val="007339BC"/>
    <w:rsid w:val="00745F5B"/>
    <w:rsid w:val="0076468C"/>
    <w:rsid w:val="007740CA"/>
    <w:rsid w:val="007F3A4F"/>
    <w:rsid w:val="0084043F"/>
    <w:rsid w:val="0087196A"/>
    <w:rsid w:val="00875029"/>
    <w:rsid w:val="00885E05"/>
    <w:rsid w:val="008C665D"/>
    <w:rsid w:val="008F08A5"/>
    <w:rsid w:val="009239D2"/>
    <w:rsid w:val="00942C0D"/>
    <w:rsid w:val="00957485"/>
    <w:rsid w:val="0096449C"/>
    <w:rsid w:val="00993139"/>
    <w:rsid w:val="009A4DC2"/>
    <w:rsid w:val="009A721F"/>
    <w:rsid w:val="009B6A27"/>
    <w:rsid w:val="009D6042"/>
    <w:rsid w:val="00A25D17"/>
    <w:rsid w:val="00A372E7"/>
    <w:rsid w:val="00B073CB"/>
    <w:rsid w:val="00B43E2D"/>
    <w:rsid w:val="00B7358C"/>
    <w:rsid w:val="00BD0A82"/>
    <w:rsid w:val="00C009A6"/>
    <w:rsid w:val="00C26420"/>
    <w:rsid w:val="00C300C9"/>
    <w:rsid w:val="00C64D1A"/>
    <w:rsid w:val="00C92BC0"/>
    <w:rsid w:val="00CB4223"/>
    <w:rsid w:val="00CD79BC"/>
    <w:rsid w:val="00D12AC1"/>
    <w:rsid w:val="00D161A5"/>
    <w:rsid w:val="00D23E36"/>
    <w:rsid w:val="00D3601F"/>
    <w:rsid w:val="00E20A21"/>
    <w:rsid w:val="00ED4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E60A"/>
  <w15:docId w15:val="{106FDDEB-B5B4-4FC0-8540-D73D5644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Abstract/Keywords/JEL"/>
    <w:semiHidden/>
    <w:rsid w:val="0076468C"/>
    <w:pPr>
      <w:spacing w:after="0" w:line="240" w:lineRule="auto"/>
      <w:jc w:val="both"/>
    </w:pPr>
    <w:rPr>
      <w:rFonts w:ascii="Tahoma" w:eastAsia="Calibri" w:hAnsi="Tahoma" w:cs="Times New Roman"/>
      <w:lang w:val="en-US"/>
    </w:rPr>
  </w:style>
  <w:style w:type="paragraph" w:styleId="Nadpis1">
    <w:name w:val="heading 1"/>
    <w:basedOn w:val="Normlny"/>
    <w:next w:val="Normlny"/>
    <w:link w:val="Nadpis1Char"/>
    <w:semiHidden/>
    <w:rsid w:val="00774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autoRedefine/>
    <w:uiPriority w:val="9"/>
    <w:semiHidden/>
    <w:qFormat/>
    <w:rsid w:val="00661061"/>
    <w:pPr>
      <w:keepNext/>
      <w:keepLines/>
      <w:spacing w:before="200" w:line="360" w:lineRule="auto"/>
      <w:jc w:val="left"/>
      <w:outlineLvl w:val="1"/>
    </w:pPr>
    <w:rPr>
      <w:rFonts w:eastAsia="Times New Roman" w:cs="Arial"/>
      <w:b/>
      <w:iCs/>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semiHidden/>
    <w:rsid w:val="00D23E36"/>
    <w:rPr>
      <w:rFonts w:asciiTheme="majorHAnsi" w:eastAsiaTheme="majorEastAsia" w:hAnsiTheme="majorHAnsi" w:cstheme="majorBidi"/>
      <w:b/>
      <w:bCs/>
      <w:color w:val="365F91" w:themeColor="accent1" w:themeShade="BF"/>
      <w:sz w:val="28"/>
      <w:szCs w:val="28"/>
      <w:lang w:val="en-US"/>
    </w:rPr>
  </w:style>
  <w:style w:type="character" w:customStyle="1" w:styleId="Nadpis2Char">
    <w:name w:val="Nadpis 2 Char"/>
    <w:basedOn w:val="Predvolenpsmoodseku"/>
    <w:link w:val="Nadpis2"/>
    <w:uiPriority w:val="9"/>
    <w:semiHidden/>
    <w:rsid w:val="00D23E36"/>
    <w:rPr>
      <w:rFonts w:ascii="Tahoma" w:eastAsia="Times New Roman" w:hAnsi="Tahoma" w:cs="Arial"/>
      <w:b/>
      <w:iCs/>
      <w:szCs w:val="24"/>
      <w:lang w:val="en-GB"/>
    </w:rPr>
  </w:style>
  <w:style w:type="paragraph" w:customStyle="1" w:styleId="Sub-sectionheading">
    <w:name w:val="Sub-section heading"/>
    <w:basedOn w:val="Nadpis2"/>
    <w:next w:val="Text"/>
    <w:link w:val="Sub-sectionheadingChar"/>
    <w:qFormat/>
    <w:rsid w:val="00557582"/>
    <w:pPr>
      <w:numPr>
        <w:ilvl w:val="1"/>
        <w:numId w:val="3"/>
      </w:numPr>
      <w:spacing w:before="480" w:after="240" w:line="240" w:lineRule="auto"/>
      <w:ind w:left="510" w:hanging="510"/>
    </w:pPr>
  </w:style>
  <w:style w:type="paragraph" w:customStyle="1" w:styleId="Text">
    <w:name w:val="Text"/>
    <w:basedOn w:val="Normlny"/>
    <w:link w:val="TextChar"/>
    <w:qFormat/>
    <w:rsid w:val="00715D04"/>
    <w:pPr>
      <w:spacing w:after="120"/>
    </w:pPr>
  </w:style>
  <w:style w:type="character" w:customStyle="1" w:styleId="TextpoznmkypodiarouChar">
    <w:name w:val="Text poznámky pod čiarou Char"/>
    <w:aliases w:val="Tekst przypisu Char,single space Char,FOOTNOTES Char,fn Char,Podrozdział Char,Fußnote Char,Footnote Char,Podrozdzia3 Char,przypis Char,footnote text Char,Schriftart: 9 pt Char,Schriftart: 10 pt Char,Schriftart: 8 pt Char"/>
    <w:basedOn w:val="Predvolenpsmoodseku"/>
    <w:link w:val="Textpoznmkypodiarou"/>
    <w:semiHidden/>
    <w:locked/>
    <w:rsid w:val="007740CA"/>
    <w:rPr>
      <w:rFonts w:ascii="(Uzyj czcionki tekstu azjatycki" w:hAnsi="(Uzyj czcionki tekstu azjatycki"/>
    </w:rPr>
  </w:style>
  <w:style w:type="paragraph" w:styleId="Textpoznmkypodiarou">
    <w:name w:val="footnote text"/>
    <w:aliases w:val="Tekst przypisu,single space,FOOTNOTES,fn,Podrozdział,Fußnote,Footnote,Podrozdzia3,przypis,footnote text,Schriftart: 9 pt,Schriftart: 10 pt,Schriftart: 8 pt,WB-Fußnotentext,Footnotes,Footnote ak,Text poznámky pod čiarou Char Char"/>
    <w:basedOn w:val="Normlny"/>
    <w:link w:val="TextpoznmkypodiarouChar"/>
    <w:semiHidden/>
    <w:unhideWhenUsed/>
    <w:rsid w:val="007740CA"/>
    <w:rPr>
      <w:rFonts w:ascii="(Uzyj czcionki tekstu azjatycki" w:eastAsiaTheme="minorHAnsi" w:hAnsi="(Uzyj czcionki tekstu azjatycki" w:cstheme="minorBidi"/>
      <w:lang w:val="cs-CZ"/>
    </w:rPr>
  </w:style>
  <w:style w:type="character" w:customStyle="1" w:styleId="TextpoznpodarouChar1">
    <w:name w:val="Text pozn. pod čarou Char1"/>
    <w:basedOn w:val="Predvolenpsmoodseku"/>
    <w:uiPriority w:val="99"/>
    <w:semiHidden/>
    <w:rsid w:val="007740CA"/>
    <w:rPr>
      <w:rFonts w:ascii="Times New Roman" w:eastAsia="Calibri" w:hAnsi="Times New Roman" w:cs="Times New Roman"/>
      <w:sz w:val="20"/>
      <w:szCs w:val="20"/>
      <w:lang w:val="pl-PL"/>
    </w:rPr>
  </w:style>
  <w:style w:type="paragraph" w:styleId="Zarkazkladnhotextu">
    <w:name w:val="Body Text Indent"/>
    <w:basedOn w:val="Normlny"/>
    <w:link w:val="ZarkazkladnhotextuChar"/>
    <w:semiHidden/>
    <w:unhideWhenUsed/>
    <w:rsid w:val="007740CA"/>
    <w:pPr>
      <w:spacing w:before="240" w:after="120" w:line="360" w:lineRule="auto"/>
      <w:ind w:left="283"/>
    </w:pPr>
    <w:rPr>
      <w:rFonts w:ascii="Arial" w:eastAsia="Times New Roman" w:hAnsi="Arial"/>
      <w:szCs w:val="24"/>
    </w:rPr>
  </w:style>
  <w:style w:type="character" w:customStyle="1" w:styleId="ZarkazkladnhotextuChar">
    <w:name w:val="Zarážka základného textu Char"/>
    <w:basedOn w:val="Predvolenpsmoodseku"/>
    <w:link w:val="Zarkazkladnhotextu"/>
    <w:semiHidden/>
    <w:rsid w:val="007740CA"/>
    <w:rPr>
      <w:rFonts w:ascii="Arial" w:eastAsia="Times New Roman" w:hAnsi="Arial" w:cs="Times New Roman"/>
      <w:sz w:val="24"/>
      <w:szCs w:val="24"/>
      <w:lang w:val="en-US"/>
    </w:rPr>
  </w:style>
  <w:style w:type="paragraph" w:styleId="Bezriadkovania">
    <w:name w:val="No Spacing"/>
    <w:aliases w:val="Title 3 Subsection"/>
    <w:basedOn w:val="Normlny"/>
    <w:uiPriority w:val="1"/>
    <w:semiHidden/>
    <w:qFormat/>
    <w:rsid w:val="007740CA"/>
    <w:pPr>
      <w:spacing w:line="360" w:lineRule="auto"/>
    </w:pPr>
    <w:rPr>
      <w:b/>
      <w:bCs/>
      <w:iCs/>
      <w:lang w:val="en-GB"/>
    </w:rPr>
  </w:style>
  <w:style w:type="character" w:customStyle="1" w:styleId="TitleofthepaperChar">
    <w:name w:val="Title of the paper Char"/>
    <w:basedOn w:val="Predvolenpsmoodseku"/>
    <w:link w:val="Titleofthepaper"/>
    <w:locked/>
    <w:rsid w:val="00627180"/>
    <w:rPr>
      <w:rFonts w:ascii="Tahoma" w:eastAsiaTheme="majorEastAsia" w:hAnsi="Tahoma" w:cs="Times New Roman"/>
      <w:b/>
      <w:bCs/>
      <w:sz w:val="28"/>
      <w:szCs w:val="32"/>
      <w:lang w:val="en-US"/>
    </w:rPr>
  </w:style>
  <w:style w:type="paragraph" w:customStyle="1" w:styleId="Titleofthepaper">
    <w:name w:val="Title of the paper"/>
    <w:basedOn w:val="Nadpis1"/>
    <w:next w:val="Normlny"/>
    <w:link w:val="TitleofthepaperChar"/>
    <w:autoRedefine/>
    <w:qFormat/>
    <w:rsid w:val="00627180"/>
    <w:pPr>
      <w:spacing w:before="0" w:after="480"/>
      <w:jc w:val="center"/>
    </w:pPr>
    <w:rPr>
      <w:rFonts w:ascii="Tahoma" w:hAnsi="Tahoma" w:cs="Times New Roman"/>
      <w:color w:val="auto"/>
      <w:szCs w:val="32"/>
    </w:rPr>
  </w:style>
  <w:style w:type="character" w:styleId="Odkaznapoznmkupodiarou">
    <w:name w:val="footnote reference"/>
    <w:aliases w:val="BVI fnr,Footnote Reference Number,Odwołanie przypisu,Footnote symbol,SUPERS"/>
    <w:basedOn w:val="Predvolenpsmoodseku"/>
    <w:semiHidden/>
    <w:unhideWhenUsed/>
    <w:rsid w:val="007740CA"/>
    <w:rPr>
      <w:vertAlign w:val="superscript"/>
    </w:rPr>
  </w:style>
  <w:style w:type="paragraph" w:styleId="Textbubliny">
    <w:name w:val="Balloon Text"/>
    <w:basedOn w:val="Normlny"/>
    <w:link w:val="TextbublinyChar"/>
    <w:uiPriority w:val="99"/>
    <w:semiHidden/>
    <w:unhideWhenUsed/>
    <w:rsid w:val="004105F6"/>
    <w:rPr>
      <w:rFonts w:cs="Tahoma"/>
      <w:sz w:val="16"/>
      <w:szCs w:val="16"/>
    </w:rPr>
  </w:style>
  <w:style w:type="character" w:customStyle="1" w:styleId="TextbublinyChar">
    <w:name w:val="Text bubliny Char"/>
    <w:basedOn w:val="Predvolenpsmoodseku"/>
    <w:link w:val="Textbubliny"/>
    <w:uiPriority w:val="99"/>
    <w:semiHidden/>
    <w:rsid w:val="004105F6"/>
    <w:rPr>
      <w:rFonts w:ascii="Tahoma" w:eastAsia="Calibri" w:hAnsi="Tahoma" w:cs="Tahoma"/>
      <w:sz w:val="16"/>
      <w:szCs w:val="16"/>
      <w:lang w:val="pl-PL"/>
    </w:rPr>
  </w:style>
  <w:style w:type="paragraph" w:customStyle="1" w:styleId="Authors">
    <w:name w:val="Authors"/>
    <w:basedOn w:val="Normlny"/>
    <w:link w:val="AuthorsChar"/>
    <w:qFormat/>
    <w:rsid w:val="00627180"/>
    <w:pPr>
      <w:jc w:val="center"/>
    </w:pPr>
    <w:rPr>
      <w:b/>
      <w:sz w:val="24"/>
      <w:szCs w:val="26"/>
      <w:lang w:val="en-GB"/>
    </w:rPr>
  </w:style>
  <w:style w:type="paragraph" w:customStyle="1" w:styleId="Contacts">
    <w:name w:val="Contacts"/>
    <w:basedOn w:val="Normlny"/>
    <w:link w:val="ContactsChar"/>
    <w:qFormat/>
    <w:rsid w:val="00627180"/>
    <w:pPr>
      <w:spacing w:after="360"/>
      <w:contextualSpacing/>
      <w:jc w:val="center"/>
    </w:pPr>
    <w:rPr>
      <w:sz w:val="24"/>
      <w:szCs w:val="26"/>
      <w:lang w:val="en-GB"/>
    </w:rPr>
  </w:style>
  <w:style w:type="character" w:customStyle="1" w:styleId="AuthorsChar">
    <w:name w:val="Authors Char"/>
    <w:basedOn w:val="Predvolenpsmoodseku"/>
    <w:link w:val="Authors"/>
    <w:rsid w:val="00627180"/>
    <w:rPr>
      <w:rFonts w:ascii="Tahoma" w:eastAsia="Calibri" w:hAnsi="Tahoma" w:cs="Times New Roman"/>
      <w:b/>
      <w:sz w:val="24"/>
      <w:szCs w:val="26"/>
      <w:lang w:val="en-GB"/>
    </w:rPr>
  </w:style>
  <w:style w:type="paragraph" w:customStyle="1" w:styleId="IntroductionConclusionReferences">
    <w:name w:val="Introduction/Conclusion/References"/>
    <w:basedOn w:val="Nadpis2"/>
    <w:next w:val="Text"/>
    <w:link w:val="IntroductionConclusionReferencesChar"/>
    <w:qFormat/>
    <w:rsid w:val="002A7E4B"/>
    <w:pPr>
      <w:spacing w:before="480" w:after="240" w:line="240" w:lineRule="auto"/>
      <w:jc w:val="center"/>
    </w:pPr>
    <w:rPr>
      <w:caps/>
      <w:lang w:val="en-US"/>
    </w:rPr>
  </w:style>
  <w:style w:type="character" w:customStyle="1" w:styleId="ContactsChar">
    <w:name w:val="Contacts Char"/>
    <w:basedOn w:val="Predvolenpsmoodseku"/>
    <w:link w:val="Contacts"/>
    <w:rsid w:val="00627180"/>
    <w:rPr>
      <w:rFonts w:ascii="Tahoma" w:eastAsia="Calibri" w:hAnsi="Tahoma" w:cs="Times New Roman"/>
      <w:sz w:val="24"/>
      <w:szCs w:val="26"/>
      <w:lang w:val="en-GB"/>
    </w:rPr>
  </w:style>
  <w:style w:type="character" w:customStyle="1" w:styleId="TextChar">
    <w:name w:val="Text Char"/>
    <w:basedOn w:val="Predvolenpsmoodseku"/>
    <w:link w:val="Text"/>
    <w:rsid w:val="00715D04"/>
    <w:rPr>
      <w:rFonts w:ascii="Tahoma" w:eastAsia="Calibri" w:hAnsi="Tahoma" w:cs="Times New Roman"/>
      <w:lang w:val="en-US"/>
    </w:rPr>
  </w:style>
  <w:style w:type="paragraph" w:customStyle="1" w:styleId="Sectionheading">
    <w:name w:val="Section heading"/>
    <w:basedOn w:val="IntroductionConclusionReferences"/>
    <w:next w:val="Text"/>
    <w:link w:val="SectionheadingChar"/>
    <w:qFormat/>
    <w:rsid w:val="00557582"/>
    <w:pPr>
      <w:numPr>
        <w:numId w:val="4"/>
      </w:numPr>
      <w:ind w:left="284" w:hanging="284"/>
    </w:pPr>
  </w:style>
  <w:style w:type="character" w:customStyle="1" w:styleId="IntroductionConclusionReferencesChar">
    <w:name w:val="Introduction/Conclusion/References Char"/>
    <w:basedOn w:val="Nadpis2Char"/>
    <w:link w:val="IntroductionConclusionReferences"/>
    <w:rsid w:val="00D23E36"/>
    <w:rPr>
      <w:rFonts w:ascii="Tahoma" w:eastAsia="Times New Roman" w:hAnsi="Tahoma" w:cs="Arial"/>
      <w:b/>
      <w:iCs/>
      <w:caps/>
      <w:szCs w:val="24"/>
      <w:lang w:val="en-US"/>
    </w:rPr>
  </w:style>
  <w:style w:type="character" w:styleId="Hypertextovprepojenie">
    <w:name w:val="Hyperlink"/>
    <w:basedOn w:val="Predvolenpsmoodseku"/>
    <w:uiPriority w:val="99"/>
    <w:semiHidden/>
    <w:rsid w:val="00D23E36"/>
    <w:rPr>
      <w:color w:val="0000FF" w:themeColor="hyperlink"/>
      <w:u w:val="single"/>
    </w:rPr>
  </w:style>
  <w:style w:type="character" w:customStyle="1" w:styleId="SectionheadingChar">
    <w:name w:val="Section heading Char"/>
    <w:basedOn w:val="IntroductionConclusionReferencesChar"/>
    <w:link w:val="Sectionheading"/>
    <w:rsid w:val="00557582"/>
    <w:rPr>
      <w:rFonts w:ascii="Tahoma" w:eastAsia="Times New Roman" w:hAnsi="Tahoma" w:cs="Arial"/>
      <w:b/>
      <w:iCs/>
      <w:caps/>
      <w:szCs w:val="24"/>
      <w:lang w:val="en-US"/>
    </w:rPr>
  </w:style>
  <w:style w:type="character" w:customStyle="1" w:styleId="Sub-sectionheadingChar">
    <w:name w:val="Sub-section heading Char"/>
    <w:basedOn w:val="Nadpis2Char"/>
    <w:link w:val="Sub-sectionheading"/>
    <w:rsid w:val="00557582"/>
    <w:rPr>
      <w:rFonts w:ascii="Tahoma" w:eastAsia="Times New Roman" w:hAnsi="Tahoma" w:cs="Arial"/>
      <w:b/>
      <w:iCs/>
      <w:szCs w:val="24"/>
      <w:lang w:val="en-GB"/>
    </w:rPr>
  </w:style>
  <w:style w:type="paragraph" w:customStyle="1" w:styleId="Source">
    <w:name w:val="Source"/>
    <w:basedOn w:val="Normlny"/>
    <w:next w:val="Text"/>
    <w:link w:val="SourceChar"/>
    <w:qFormat/>
    <w:rsid w:val="009B6A27"/>
    <w:pPr>
      <w:spacing w:before="120" w:after="360"/>
      <w:jc w:val="left"/>
    </w:pPr>
    <w:rPr>
      <w:sz w:val="20"/>
      <w:szCs w:val="20"/>
    </w:rPr>
  </w:style>
  <w:style w:type="paragraph" w:customStyle="1" w:styleId="Listofreferences">
    <w:name w:val="List of references"/>
    <w:basedOn w:val="Text"/>
    <w:link w:val="ListofreferencesChar"/>
    <w:qFormat/>
    <w:rsid w:val="002A7E4B"/>
    <w:rPr>
      <w:lang w:val="en-GB"/>
    </w:rPr>
  </w:style>
  <w:style w:type="character" w:customStyle="1" w:styleId="ListofreferencesChar">
    <w:name w:val="List of references Char"/>
    <w:basedOn w:val="TextChar"/>
    <w:link w:val="Listofreferences"/>
    <w:rsid w:val="0076468C"/>
    <w:rPr>
      <w:rFonts w:ascii="Tahoma" w:eastAsia="Calibri" w:hAnsi="Tahoma" w:cs="Times New Roman"/>
      <w:lang w:val="en-GB"/>
    </w:rPr>
  </w:style>
  <w:style w:type="paragraph" w:customStyle="1" w:styleId="AbstraktKeywordsJEL">
    <w:name w:val="Abstrakt/Keywords/JEL"/>
    <w:basedOn w:val="Normlny"/>
    <w:link w:val="AbstraktKeywordsJELChar"/>
    <w:qFormat/>
    <w:rsid w:val="001F0C9C"/>
    <w:pPr>
      <w:pBdr>
        <w:top w:val="single" w:sz="4" w:space="1" w:color="auto"/>
        <w:bottom w:val="single" w:sz="4" w:space="1" w:color="auto"/>
      </w:pBdr>
      <w:spacing w:after="220"/>
      <w:contextualSpacing/>
    </w:pPr>
    <w:rPr>
      <w:rFonts w:cs="Tahoma"/>
      <w:szCs w:val="24"/>
      <w:lang w:val="en-GB"/>
    </w:rPr>
  </w:style>
  <w:style w:type="paragraph" w:customStyle="1" w:styleId="Indentation">
    <w:name w:val="Indentation"/>
    <w:basedOn w:val="Text"/>
    <w:link w:val="IndentationChar"/>
    <w:qFormat/>
    <w:rsid w:val="002A7E4B"/>
    <w:pPr>
      <w:numPr>
        <w:numId w:val="5"/>
      </w:numPr>
      <w:tabs>
        <w:tab w:val="left" w:pos="709"/>
      </w:tabs>
      <w:ind w:left="709" w:hanging="425"/>
      <w:contextualSpacing/>
    </w:pPr>
  </w:style>
  <w:style w:type="character" w:customStyle="1" w:styleId="AbstraktKeywordsJELChar">
    <w:name w:val="Abstrakt/Keywords/JEL Char"/>
    <w:basedOn w:val="Predvolenpsmoodseku"/>
    <w:link w:val="AbstraktKeywordsJEL"/>
    <w:rsid w:val="001F0C9C"/>
    <w:rPr>
      <w:rFonts w:ascii="Tahoma" w:eastAsia="Calibri" w:hAnsi="Tahoma" w:cs="Tahoma"/>
      <w:szCs w:val="24"/>
      <w:lang w:val="en-GB"/>
    </w:rPr>
  </w:style>
  <w:style w:type="paragraph" w:customStyle="1" w:styleId="TableFigure">
    <w:name w:val="Table/Figure"/>
    <w:basedOn w:val="Text"/>
    <w:next w:val="Source"/>
    <w:link w:val="TableFigureChar"/>
    <w:qFormat/>
    <w:rsid w:val="009B6A27"/>
    <w:pPr>
      <w:tabs>
        <w:tab w:val="left" w:pos="709"/>
      </w:tabs>
      <w:spacing w:before="360"/>
      <w:ind w:left="709" w:hanging="709"/>
    </w:pPr>
    <w:rPr>
      <w:b/>
      <w:sz w:val="20"/>
    </w:rPr>
  </w:style>
  <w:style w:type="character" w:customStyle="1" w:styleId="IndentationChar">
    <w:name w:val="Indentation Char"/>
    <w:basedOn w:val="TextChar"/>
    <w:link w:val="Indentation"/>
    <w:rsid w:val="0076468C"/>
    <w:rPr>
      <w:rFonts w:ascii="Tahoma" w:eastAsia="Calibri" w:hAnsi="Tahoma" w:cs="Times New Roman"/>
      <w:lang w:val="en-US"/>
    </w:rPr>
  </w:style>
  <w:style w:type="table" w:styleId="Mriekatabuky">
    <w:name w:val="Table Grid"/>
    <w:basedOn w:val="Normlnatabuka"/>
    <w:uiPriority w:val="59"/>
    <w:locked/>
    <w:rsid w:val="00C2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igureChar">
    <w:name w:val="Table/Figure Char"/>
    <w:basedOn w:val="TextChar"/>
    <w:link w:val="TableFigure"/>
    <w:rsid w:val="009B6A27"/>
    <w:rPr>
      <w:rFonts w:ascii="Tahoma" w:eastAsia="Calibri" w:hAnsi="Tahoma" w:cs="Times New Roman"/>
      <w:b/>
      <w:sz w:val="20"/>
      <w:lang w:val="en-US"/>
    </w:rPr>
  </w:style>
  <w:style w:type="paragraph" w:customStyle="1" w:styleId="Tabletext">
    <w:name w:val="Table text"/>
    <w:basedOn w:val="Source"/>
    <w:link w:val="TabletextChar"/>
    <w:qFormat/>
    <w:rsid w:val="0084043F"/>
    <w:pPr>
      <w:spacing w:before="60" w:after="60"/>
    </w:pPr>
  </w:style>
  <w:style w:type="character" w:customStyle="1" w:styleId="SourceChar">
    <w:name w:val="Source Char"/>
    <w:basedOn w:val="Predvolenpsmoodseku"/>
    <w:link w:val="Source"/>
    <w:rsid w:val="009B6A27"/>
    <w:rPr>
      <w:rFonts w:ascii="Tahoma" w:eastAsia="Calibri" w:hAnsi="Tahoma" w:cs="Times New Roman"/>
      <w:sz w:val="20"/>
      <w:szCs w:val="20"/>
      <w:lang w:val="en-US"/>
    </w:rPr>
  </w:style>
  <w:style w:type="character" w:customStyle="1" w:styleId="TabletextChar">
    <w:name w:val="Table text Char"/>
    <w:basedOn w:val="SourceChar"/>
    <w:link w:val="Tabletext"/>
    <w:rsid w:val="00D23E36"/>
    <w:rPr>
      <w:rFonts w:ascii="Tahoma" w:eastAsia="Calibri" w:hAnsi="Tahoma" w:cs="Times New Roman"/>
      <w:sz w:val="20"/>
      <w:szCs w:val="20"/>
      <w:lang w:val="en-US"/>
    </w:rPr>
  </w:style>
  <w:style w:type="character" w:styleId="Siln">
    <w:name w:val="Strong"/>
    <w:basedOn w:val="Predvolenpsmoodseku"/>
    <w:uiPriority w:val="22"/>
    <w:qFormat/>
    <w:rsid w:val="009B6A27"/>
    <w:rPr>
      <w:b/>
      <w:bCs/>
    </w:rPr>
  </w:style>
  <w:style w:type="character" w:customStyle="1" w:styleId="UnresolvedMention">
    <w:name w:val="Unresolved Mention"/>
    <w:basedOn w:val="Predvolenpsmoodseku"/>
    <w:uiPriority w:val="99"/>
    <w:semiHidden/>
    <w:unhideWhenUsed/>
    <w:rsid w:val="002A5DF2"/>
    <w:rPr>
      <w:color w:val="605E5C"/>
      <w:shd w:val="clear" w:color="auto" w:fill="E1DFDD"/>
    </w:rPr>
  </w:style>
  <w:style w:type="character" w:customStyle="1" w:styleId="selectable">
    <w:name w:val="selectable"/>
    <w:basedOn w:val="Predvolenpsmoodseku"/>
    <w:rsid w:val="0094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ethisforme.com/apa-7th-editio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Sloupec1</c:v>
                </c:pt>
              </c:strCache>
            </c:strRef>
          </c:tx>
          <c:marker>
            <c:symbol val="none"/>
          </c:marker>
          <c:cat>
            <c:numRef>
              <c:f>List1!$A$2:$A$5</c:f>
              <c:numCache>
                <c:formatCode>General</c:formatCode>
                <c:ptCount val="4"/>
                <c:pt idx="0">
                  <c:v>1990</c:v>
                </c:pt>
                <c:pt idx="1">
                  <c:v>2000</c:v>
                </c:pt>
                <c:pt idx="2">
                  <c:v>2010</c:v>
                </c:pt>
                <c:pt idx="3">
                  <c:v>2014</c:v>
                </c:pt>
              </c:numCache>
            </c:numRef>
          </c:cat>
          <c:val>
            <c:numRef>
              <c:f>List1!$B$2:$B$5</c:f>
              <c:numCache>
                <c:formatCode>General</c:formatCode>
                <c:ptCount val="4"/>
                <c:pt idx="0">
                  <c:v>5</c:v>
                </c:pt>
                <c:pt idx="1">
                  <c:v>3</c:v>
                </c:pt>
                <c:pt idx="2">
                  <c:v>8</c:v>
                </c:pt>
                <c:pt idx="3">
                  <c:v>10</c:v>
                </c:pt>
              </c:numCache>
            </c:numRef>
          </c:val>
          <c:smooth val="0"/>
          <c:extLst>
            <c:ext xmlns:c16="http://schemas.microsoft.com/office/drawing/2014/chart" uri="{C3380CC4-5D6E-409C-BE32-E72D297353CC}">
              <c16:uniqueId val="{00000000-DF6E-4B99-A73E-52140F5A6A12}"/>
            </c:ext>
          </c:extLst>
        </c:ser>
        <c:dLbls>
          <c:showLegendKey val="0"/>
          <c:showVal val="0"/>
          <c:showCatName val="0"/>
          <c:showSerName val="0"/>
          <c:showPercent val="0"/>
          <c:showBubbleSize val="0"/>
        </c:dLbls>
        <c:smooth val="0"/>
        <c:axId val="106715008"/>
        <c:axId val="106932480"/>
      </c:lineChart>
      <c:catAx>
        <c:axId val="106715008"/>
        <c:scaling>
          <c:orientation val="minMax"/>
        </c:scaling>
        <c:delete val="0"/>
        <c:axPos val="b"/>
        <c:numFmt formatCode="General" sourceLinked="1"/>
        <c:majorTickMark val="out"/>
        <c:minorTickMark val="none"/>
        <c:tickLblPos val="nextTo"/>
        <c:crossAx val="106932480"/>
        <c:crosses val="autoZero"/>
        <c:auto val="1"/>
        <c:lblAlgn val="ctr"/>
        <c:lblOffset val="100"/>
        <c:noMultiLvlLbl val="0"/>
      </c:catAx>
      <c:valAx>
        <c:axId val="106932480"/>
        <c:scaling>
          <c:orientation val="minMax"/>
        </c:scaling>
        <c:delete val="0"/>
        <c:axPos val="l"/>
        <c:majorGridlines/>
        <c:numFmt formatCode="General" sourceLinked="1"/>
        <c:majorTickMark val="out"/>
        <c:minorTickMark val="none"/>
        <c:tickLblPos val="nextTo"/>
        <c:crossAx val="106715008"/>
        <c:crosses val="autoZero"/>
        <c:crossBetween val="between"/>
      </c:valAx>
    </c:plotArea>
    <c:plotVisOnly val="1"/>
    <c:dispBlanksAs val="gap"/>
    <c:showDLblsOverMax val="0"/>
  </c:chart>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sk-SK"/>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4A01-50D4-4BB4-9060-9272E594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6935</Characters>
  <Application>Microsoft Office Word</Application>
  <DocSecurity>0</DocSecurity>
  <Lines>57</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FEL ČVUT</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Černá</dc:creator>
  <cp:lastModifiedBy>Paulína Krnáčová | OF EU v Bratislave</cp:lastModifiedBy>
  <cp:revision>5</cp:revision>
  <dcterms:created xsi:type="dcterms:W3CDTF">2020-11-20T13:43:00Z</dcterms:created>
  <dcterms:modified xsi:type="dcterms:W3CDTF">2023-11-09T14:54:00Z</dcterms:modified>
</cp:coreProperties>
</file>